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B2864" w14:textId="77777777" w:rsidR="001B31FB" w:rsidRPr="006D6F50" w:rsidRDefault="001B31FB" w:rsidP="009011E0">
      <w:pPr>
        <w:pStyle w:val="BasicParagraph"/>
        <w:spacing w:line="240" w:lineRule="auto"/>
        <w:rPr>
          <w:rFonts w:ascii="Arial" w:hAnsi="Arial" w:cs="Arial"/>
          <w:b/>
        </w:rPr>
      </w:pPr>
      <w:r w:rsidRPr="006D6F50">
        <w:rPr>
          <w:rFonts w:ascii="Arial" w:hAnsi="Arial" w:cs="Arial"/>
          <w:b/>
        </w:rPr>
        <w:t>Next Stop News</w:t>
      </w:r>
    </w:p>
    <w:p w14:paraId="4F993854" w14:textId="77777777" w:rsidR="001B31FB" w:rsidRPr="006D6F50" w:rsidRDefault="00D34B1C" w:rsidP="009011E0">
      <w:pPr>
        <w:pStyle w:val="BasicParagraph"/>
        <w:spacing w:line="240" w:lineRule="auto"/>
        <w:rPr>
          <w:rFonts w:ascii="Arial" w:hAnsi="Arial" w:cs="Arial"/>
          <w:b/>
        </w:rPr>
      </w:pPr>
      <w:r w:rsidRPr="006D6F50">
        <w:rPr>
          <w:rFonts w:ascii="Arial" w:hAnsi="Arial" w:cs="Arial"/>
          <w:b/>
        </w:rPr>
        <w:t xml:space="preserve">April </w:t>
      </w:r>
      <w:r w:rsidR="001B31FB" w:rsidRPr="006D6F50">
        <w:rPr>
          <w:rFonts w:ascii="Arial" w:hAnsi="Arial" w:cs="Arial"/>
          <w:b/>
        </w:rPr>
        <w:t>20</w:t>
      </w:r>
      <w:r w:rsidR="00452C5B" w:rsidRPr="006D6F50">
        <w:rPr>
          <w:rFonts w:ascii="Arial" w:hAnsi="Arial" w:cs="Arial"/>
          <w:b/>
        </w:rPr>
        <w:t>20</w:t>
      </w:r>
    </w:p>
    <w:p w14:paraId="4412CA9A" w14:textId="77777777" w:rsidR="001B31FB" w:rsidRPr="006D6F50" w:rsidRDefault="001B31FB" w:rsidP="009011E0">
      <w:pPr>
        <w:pStyle w:val="BasicParagraph"/>
        <w:spacing w:line="240" w:lineRule="auto"/>
        <w:rPr>
          <w:rFonts w:ascii="Arial" w:hAnsi="Arial" w:cs="Arial"/>
          <w:b/>
        </w:rPr>
      </w:pPr>
    </w:p>
    <w:p w14:paraId="1FF358DA" w14:textId="77777777" w:rsidR="001B31FB" w:rsidRPr="006D6F50" w:rsidRDefault="001B31FB" w:rsidP="009011E0">
      <w:pPr>
        <w:pStyle w:val="BasicParagraph"/>
        <w:spacing w:line="240" w:lineRule="auto"/>
        <w:rPr>
          <w:rFonts w:ascii="Arial" w:hAnsi="Arial" w:cs="Arial"/>
          <w:b/>
        </w:rPr>
      </w:pPr>
      <w:r w:rsidRPr="006D6F50">
        <w:rPr>
          <w:rFonts w:ascii="Arial" w:hAnsi="Arial" w:cs="Arial"/>
          <w:b/>
        </w:rPr>
        <w:t>INSIDE:</w:t>
      </w:r>
    </w:p>
    <w:p w14:paraId="55A4740B" w14:textId="77777777" w:rsidR="00C53E15" w:rsidRPr="006D6F50" w:rsidRDefault="004C1E28" w:rsidP="004C1E28">
      <w:pPr>
        <w:pStyle w:val="ListParagraph"/>
        <w:numPr>
          <w:ilvl w:val="0"/>
          <w:numId w:val="17"/>
        </w:numPr>
        <w:rPr>
          <w:rFonts w:cs="Arial"/>
          <w:b/>
        </w:rPr>
      </w:pPr>
      <w:proofErr w:type="spellStart"/>
      <w:r w:rsidRPr="006D6F50">
        <w:rPr>
          <w:rFonts w:cs="Arial"/>
        </w:rPr>
        <w:t>SacRT</w:t>
      </w:r>
      <w:proofErr w:type="spellEnd"/>
      <w:r w:rsidRPr="006D6F50">
        <w:rPr>
          <w:rFonts w:cs="Arial"/>
        </w:rPr>
        <w:t xml:space="preserve"> temporarily operating modified bus and light rail schedules</w:t>
      </w:r>
    </w:p>
    <w:p w14:paraId="2104A376" w14:textId="77777777" w:rsidR="004C1E28" w:rsidRPr="006D6F50" w:rsidRDefault="004C1E28" w:rsidP="004C1E28">
      <w:pPr>
        <w:pStyle w:val="ListParagraph"/>
        <w:numPr>
          <w:ilvl w:val="0"/>
          <w:numId w:val="17"/>
        </w:numPr>
        <w:rPr>
          <w:rFonts w:cs="Arial"/>
          <w:spacing w:val="-5"/>
          <w:sz w:val="27"/>
          <w:szCs w:val="27"/>
        </w:rPr>
      </w:pPr>
      <w:r w:rsidRPr="006D6F50">
        <w:rPr>
          <w:rFonts w:cs="Arial"/>
          <w:spacing w:val="-5"/>
          <w:sz w:val="27"/>
          <w:szCs w:val="27"/>
        </w:rPr>
        <w:t xml:space="preserve">Bus </w:t>
      </w:r>
      <w:r w:rsidRPr="006D6F50">
        <w:rPr>
          <w:rFonts w:cs="Arial"/>
          <w:sz w:val="27"/>
          <w:szCs w:val="27"/>
        </w:rPr>
        <w:t>riders</w:t>
      </w:r>
      <w:r w:rsidRPr="006D6F50">
        <w:rPr>
          <w:rFonts w:cs="Arial"/>
          <w:spacing w:val="-5"/>
          <w:sz w:val="27"/>
          <w:szCs w:val="27"/>
        </w:rPr>
        <w:t xml:space="preserve"> must board through rear door</w:t>
      </w:r>
    </w:p>
    <w:p w14:paraId="49FFBB0F" w14:textId="77777777" w:rsidR="004C1E28" w:rsidRPr="006D6F50" w:rsidRDefault="004C1E28" w:rsidP="004C1E28">
      <w:pPr>
        <w:pStyle w:val="ListParagraph"/>
        <w:numPr>
          <w:ilvl w:val="0"/>
          <w:numId w:val="17"/>
        </w:numPr>
        <w:rPr>
          <w:rFonts w:cs="Arial"/>
          <w:sz w:val="27"/>
          <w:szCs w:val="27"/>
        </w:rPr>
      </w:pPr>
      <w:r w:rsidRPr="006D6F50">
        <w:rPr>
          <w:rFonts w:cs="Arial"/>
          <w:sz w:val="27"/>
          <w:szCs w:val="27"/>
        </w:rPr>
        <w:t xml:space="preserve">How </w:t>
      </w:r>
      <w:proofErr w:type="spellStart"/>
      <w:r w:rsidRPr="006D6F50">
        <w:rPr>
          <w:rFonts w:cs="Arial"/>
          <w:sz w:val="27"/>
          <w:szCs w:val="27"/>
        </w:rPr>
        <w:t>SacRT</w:t>
      </w:r>
      <w:proofErr w:type="spellEnd"/>
      <w:r w:rsidRPr="006D6F50">
        <w:rPr>
          <w:rFonts w:cs="Arial"/>
          <w:sz w:val="27"/>
          <w:szCs w:val="27"/>
        </w:rPr>
        <w:t xml:space="preserve"> keeps you </w:t>
      </w:r>
      <w:r w:rsidRPr="006D6F50">
        <w:rPr>
          <w:rFonts w:cs="Arial"/>
          <w:sz w:val="27"/>
          <w:szCs w:val="27"/>
        </w:rPr>
        <w:br/>
        <w:t>safe during the coronavirus pandemic</w:t>
      </w:r>
    </w:p>
    <w:p w14:paraId="72B81C71" w14:textId="77777777" w:rsidR="004C1E28" w:rsidRPr="006D6F50" w:rsidRDefault="004C1E28" w:rsidP="004C1E28">
      <w:pPr>
        <w:pStyle w:val="ListParagraph"/>
        <w:numPr>
          <w:ilvl w:val="0"/>
          <w:numId w:val="17"/>
        </w:numPr>
        <w:rPr>
          <w:rFonts w:cs="Arial"/>
          <w:sz w:val="27"/>
          <w:szCs w:val="27"/>
        </w:rPr>
      </w:pPr>
      <w:r w:rsidRPr="006D6F50">
        <w:rPr>
          <w:rFonts w:cs="Arial"/>
          <w:sz w:val="27"/>
          <w:szCs w:val="27"/>
        </w:rPr>
        <w:t>Causeway Connection electric zero emission bus service postponed</w:t>
      </w:r>
    </w:p>
    <w:p w14:paraId="1C280DC5" w14:textId="77777777" w:rsidR="004C1E28" w:rsidRPr="006D6F50" w:rsidRDefault="004C1E28" w:rsidP="004C1E28">
      <w:pPr>
        <w:pStyle w:val="Header"/>
        <w:tabs>
          <w:tab w:val="clear" w:pos="4320"/>
          <w:tab w:val="clear" w:pos="8640"/>
        </w:tabs>
        <w:ind w:left="720"/>
        <w:rPr>
          <w:rFonts w:eastAsia="Calibri" w:cs="Arial"/>
          <w:b/>
          <w:color w:val="000000"/>
          <w:szCs w:val="24"/>
        </w:rPr>
      </w:pPr>
    </w:p>
    <w:p w14:paraId="47A4F5A3" w14:textId="77777777" w:rsidR="009011E0" w:rsidRPr="006D6F50" w:rsidRDefault="009011E0" w:rsidP="009011E0">
      <w:pPr>
        <w:pStyle w:val="Header"/>
        <w:tabs>
          <w:tab w:val="clear" w:pos="4320"/>
          <w:tab w:val="clear" w:pos="8640"/>
        </w:tabs>
        <w:rPr>
          <w:rFonts w:eastAsia="Calibri" w:cs="Arial"/>
          <w:b/>
          <w:color w:val="000000"/>
          <w:szCs w:val="24"/>
        </w:rPr>
      </w:pPr>
    </w:p>
    <w:p w14:paraId="1E705B76" w14:textId="77777777" w:rsidR="004C1E28" w:rsidRPr="006D6F50" w:rsidRDefault="004C1E28" w:rsidP="004C1E28">
      <w:pPr>
        <w:pStyle w:val="Titleheader"/>
        <w:spacing w:after="0"/>
        <w:rPr>
          <w:rFonts w:ascii="Arial" w:hAnsi="Arial" w:cs="Arial"/>
          <w:spacing w:val="-7"/>
        </w:rPr>
      </w:pPr>
      <w:proofErr w:type="spellStart"/>
      <w:r w:rsidRPr="006D6F50">
        <w:rPr>
          <w:rFonts w:ascii="Arial" w:hAnsi="Arial" w:cs="Arial"/>
          <w:spacing w:val="-7"/>
        </w:rPr>
        <w:t>SacRT</w:t>
      </w:r>
      <w:proofErr w:type="spellEnd"/>
      <w:r w:rsidRPr="006D6F50">
        <w:rPr>
          <w:rFonts w:ascii="Arial" w:hAnsi="Arial" w:cs="Arial"/>
          <w:spacing w:val="-7"/>
        </w:rPr>
        <w:t xml:space="preserve"> Operating Modified Schedule</w:t>
      </w:r>
    </w:p>
    <w:p w14:paraId="57719143"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b/>
          <w:bCs/>
          <w:color w:val="000000"/>
          <w:sz w:val="28"/>
          <w:szCs w:val="28"/>
        </w:rPr>
      </w:pPr>
      <w:r w:rsidRPr="004C1E28">
        <w:rPr>
          <w:rFonts w:cs="Arial"/>
          <w:b/>
          <w:bCs/>
          <w:color w:val="000000"/>
          <w:spacing w:val="-1"/>
          <w:sz w:val="26"/>
          <w:szCs w:val="26"/>
        </w:rPr>
        <w:t>Adding more service effective April 13</w:t>
      </w:r>
    </w:p>
    <w:p w14:paraId="3ADE978C"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proofErr w:type="spellStart"/>
      <w:r w:rsidRPr="004C1E28">
        <w:rPr>
          <w:rFonts w:cs="Arial"/>
          <w:color w:val="000000"/>
          <w:sz w:val="21"/>
          <w:szCs w:val="21"/>
        </w:rPr>
        <w:t>SacRT</w:t>
      </w:r>
      <w:proofErr w:type="spellEnd"/>
      <w:r w:rsidRPr="004C1E28">
        <w:rPr>
          <w:rFonts w:cs="Arial"/>
          <w:color w:val="000000"/>
          <w:sz w:val="21"/>
          <w:szCs w:val="21"/>
        </w:rPr>
        <w:t xml:space="preserve"> realizes that the situation regarding the coronavirus (COVID-19) is ever changing at incredible speed and because of this, </w:t>
      </w:r>
      <w:proofErr w:type="spellStart"/>
      <w:r w:rsidRPr="004C1E28">
        <w:rPr>
          <w:rFonts w:cs="Arial"/>
          <w:color w:val="000000"/>
          <w:sz w:val="21"/>
          <w:szCs w:val="21"/>
        </w:rPr>
        <w:t>SacRT</w:t>
      </w:r>
      <w:proofErr w:type="spellEnd"/>
      <w:r w:rsidRPr="004C1E28">
        <w:rPr>
          <w:rFonts w:cs="Arial"/>
          <w:color w:val="000000"/>
          <w:sz w:val="21"/>
          <w:szCs w:val="21"/>
        </w:rPr>
        <w:t xml:space="preserve"> has seen a decrease in ridership related to school and business closures, Administration orders to “shelter in place,” and shortage of manpower. Due to these actions, on March 23, </w:t>
      </w:r>
      <w:proofErr w:type="spellStart"/>
      <w:r w:rsidRPr="004C1E28">
        <w:rPr>
          <w:rFonts w:cs="Arial"/>
          <w:color w:val="000000"/>
          <w:sz w:val="21"/>
          <w:szCs w:val="21"/>
        </w:rPr>
        <w:t>SacRT</w:t>
      </w:r>
      <w:proofErr w:type="spellEnd"/>
      <w:r w:rsidRPr="004C1E28">
        <w:rPr>
          <w:rFonts w:cs="Arial"/>
          <w:color w:val="000000"/>
          <w:sz w:val="21"/>
          <w:szCs w:val="21"/>
        </w:rPr>
        <w:t xml:space="preserve"> temporarily reduced service to a Sunday Plus schedule. Since that time, </w:t>
      </w:r>
      <w:proofErr w:type="spellStart"/>
      <w:r w:rsidRPr="004C1E28">
        <w:rPr>
          <w:rFonts w:cs="Arial"/>
          <w:color w:val="000000"/>
          <w:sz w:val="21"/>
          <w:szCs w:val="21"/>
        </w:rPr>
        <w:t>SacRT</w:t>
      </w:r>
      <w:proofErr w:type="spellEnd"/>
      <w:r w:rsidRPr="004C1E28">
        <w:rPr>
          <w:rFonts w:cs="Arial"/>
          <w:color w:val="000000"/>
          <w:sz w:val="21"/>
          <w:szCs w:val="21"/>
        </w:rPr>
        <w:t xml:space="preserve"> has been keeping an eye on ridership and is happy to announce that that more service frequency will be added to five of the busier bus routes (15, 30, 51, 72 and 87) to provide extra service for essential workers while continuing to maintain proper social distancing.</w:t>
      </w:r>
    </w:p>
    <w:p w14:paraId="0868B865"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color w:val="000000"/>
          <w:sz w:val="21"/>
          <w:szCs w:val="21"/>
        </w:rPr>
        <w:t>Most of these routes will have earlier start times and increased frequency of 15 to 30 minutes during peak commute hours. Here is a summary of the added service:</w:t>
      </w:r>
    </w:p>
    <w:p w14:paraId="3476A8B3"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pacing w:val="4"/>
          <w:sz w:val="21"/>
          <w:szCs w:val="21"/>
        </w:rPr>
      </w:pPr>
      <w:r w:rsidRPr="004C1E28">
        <w:rPr>
          <w:rFonts w:cs="Arial"/>
          <w:color w:val="000000"/>
          <w:spacing w:val="4"/>
          <w:sz w:val="21"/>
          <w:szCs w:val="21"/>
        </w:rPr>
        <w:t xml:space="preserve">Route 15 (Del Paso): Adding 21 new trips, including six earlier morning trips, with </w:t>
      </w:r>
      <w:proofErr w:type="gramStart"/>
      <w:r w:rsidRPr="004C1E28">
        <w:rPr>
          <w:rFonts w:cs="Arial"/>
          <w:color w:val="000000"/>
          <w:spacing w:val="4"/>
          <w:sz w:val="21"/>
          <w:szCs w:val="21"/>
        </w:rPr>
        <w:t>30 minute</w:t>
      </w:r>
      <w:proofErr w:type="gramEnd"/>
      <w:r w:rsidRPr="004C1E28">
        <w:rPr>
          <w:rFonts w:cs="Arial"/>
          <w:color w:val="000000"/>
          <w:spacing w:val="4"/>
          <w:sz w:val="21"/>
          <w:szCs w:val="21"/>
        </w:rPr>
        <w:t xml:space="preserve"> frequency. </w:t>
      </w:r>
    </w:p>
    <w:p w14:paraId="4732A2BC"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pacing w:val="4"/>
          <w:sz w:val="21"/>
          <w:szCs w:val="21"/>
        </w:rPr>
      </w:pPr>
      <w:r w:rsidRPr="004C1E28">
        <w:rPr>
          <w:rFonts w:cs="Arial"/>
          <w:color w:val="000000"/>
          <w:spacing w:val="4"/>
          <w:sz w:val="21"/>
          <w:szCs w:val="21"/>
        </w:rPr>
        <w:t xml:space="preserve">Route 30 (J Street): Adding 29 new trips to provide </w:t>
      </w:r>
      <w:proofErr w:type="gramStart"/>
      <w:r w:rsidRPr="004C1E28">
        <w:rPr>
          <w:rFonts w:cs="Arial"/>
          <w:color w:val="000000"/>
          <w:spacing w:val="4"/>
          <w:sz w:val="21"/>
          <w:szCs w:val="21"/>
        </w:rPr>
        <w:t>30 minute</w:t>
      </w:r>
      <w:proofErr w:type="gramEnd"/>
      <w:r w:rsidRPr="004C1E28">
        <w:rPr>
          <w:rFonts w:cs="Arial"/>
          <w:color w:val="000000"/>
          <w:spacing w:val="4"/>
          <w:sz w:val="21"/>
          <w:szCs w:val="21"/>
        </w:rPr>
        <w:t xml:space="preserve"> service.</w:t>
      </w:r>
    </w:p>
    <w:p w14:paraId="7C99D99D"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pacing w:val="4"/>
          <w:sz w:val="21"/>
          <w:szCs w:val="21"/>
        </w:rPr>
      </w:pPr>
      <w:r w:rsidRPr="004C1E28">
        <w:rPr>
          <w:rFonts w:cs="Arial"/>
          <w:color w:val="000000"/>
          <w:spacing w:val="4"/>
          <w:sz w:val="21"/>
          <w:szCs w:val="21"/>
        </w:rPr>
        <w:t xml:space="preserve">Route 51 (Stockton/Broadway): Adding 20 new trips, increasing frequency to every 15 minutes during peak commute hours. </w:t>
      </w:r>
    </w:p>
    <w:p w14:paraId="353E5BA4"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pacing w:val="4"/>
          <w:sz w:val="21"/>
          <w:szCs w:val="21"/>
        </w:rPr>
      </w:pPr>
      <w:r w:rsidRPr="004C1E28">
        <w:rPr>
          <w:rFonts w:cs="Arial"/>
          <w:color w:val="000000"/>
          <w:spacing w:val="4"/>
          <w:sz w:val="21"/>
          <w:szCs w:val="21"/>
        </w:rPr>
        <w:t>Route 72 (Rosemont): Adding 30 new trips, including additional morning trips and increasing frequency to every 30 minutes.</w:t>
      </w:r>
    </w:p>
    <w:p w14:paraId="344E62F1"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r w:rsidRPr="004C1E28">
        <w:rPr>
          <w:rFonts w:cs="Arial"/>
          <w:color w:val="000000"/>
          <w:spacing w:val="4"/>
          <w:sz w:val="21"/>
          <w:szCs w:val="21"/>
        </w:rPr>
        <w:t xml:space="preserve">Route 87 (Howe): Adding 11 new trips, including a new morning trip and increasing frequency to every 30 minutes. </w:t>
      </w:r>
    </w:p>
    <w:p w14:paraId="3E369284"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proofErr w:type="spellStart"/>
      <w:r w:rsidRPr="004C1E28">
        <w:rPr>
          <w:rFonts w:cs="Arial"/>
          <w:color w:val="000000"/>
          <w:sz w:val="21"/>
          <w:szCs w:val="21"/>
        </w:rPr>
        <w:t>SacRT</w:t>
      </w:r>
      <w:proofErr w:type="spellEnd"/>
      <w:r w:rsidRPr="004C1E28">
        <w:rPr>
          <w:rFonts w:cs="Arial"/>
          <w:color w:val="000000"/>
          <w:sz w:val="21"/>
          <w:szCs w:val="21"/>
        </w:rPr>
        <w:t xml:space="preserve"> has also added extra buses to routes 51, 67, 68, 84 and 93 during peak commute hours to allow for social distancing. </w:t>
      </w:r>
      <w:proofErr w:type="spellStart"/>
      <w:r w:rsidRPr="004C1E28">
        <w:rPr>
          <w:rFonts w:cs="Arial"/>
          <w:color w:val="000000"/>
          <w:sz w:val="21"/>
          <w:szCs w:val="21"/>
        </w:rPr>
        <w:t>SacRT</w:t>
      </w:r>
      <w:proofErr w:type="spellEnd"/>
      <w:r w:rsidRPr="004C1E28">
        <w:rPr>
          <w:rFonts w:cs="Arial"/>
          <w:color w:val="000000"/>
          <w:sz w:val="21"/>
          <w:szCs w:val="21"/>
        </w:rPr>
        <w:t xml:space="preserve"> will continue to monitor ridership and has additional buses standing by to assist on other routes if needed. To view the improved schedules, visit sacrt.com/schedules. Please note that the additional trips noted above will not be available on </w:t>
      </w:r>
      <w:proofErr w:type="spellStart"/>
      <w:r w:rsidRPr="004C1E28">
        <w:rPr>
          <w:rFonts w:cs="Arial"/>
          <w:color w:val="000000"/>
          <w:sz w:val="21"/>
          <w:szCs w:val="21"/>
        </w:rPr>
        <w:t>SacRT’s</w:t>
      </w:r>
      <w:proofErr w:type="spellEnd"/>
      <w:r w:rsidRPr="004C1E28">
        <w:rPr>
          <w:rFonts w:cs="Arial"/>
          <w:color w:val="000000"/>
          <w:sz w:val="21"/>
          <w:szCs w:val="21"/>
        </w:rPr>
        <w:t xml:space="preserve"> real-time bus tracker.</w:t>
      </w:r>
    </w:p>
    <w:p w14:paraId="4E9F990F"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color w:val="000000"/>
          <w:sz w:val="21"/>
          <w:szCs w:val="21"/>
        </w:rPr>
        <w:t>Light rail service will continue to operate as follows:</w:t>
      </w:r>
    </w:p>
    <w:p w14:paraId="5BBFBCBF"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proofErr w:type="gramStart"/>
      <w:r w:rsidRPr="004C1E28">
        <w:rPr>
          <w:rFonts w:cs="Arial"/>
          <w:color w:val="000000"/>
          <w:sz w:val="21"/>
          <w:szCs w:val="21"/>
        </w:rPr>
        <w:t>Blue Line (Operates on Sunday schedule seven days a week).</w:t>
      </w:r>
      <w:proofErr w:type="gramEnd"/>
    </w:p>
    <w:p w14:paraId="65B8E598"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r w:rsidRPr="004C1E28">
        <w:rPr>
          <w:rFonts w:cs="Arial"/>
          <w:color w:val="000000"/>
          <w:sz w:val="21"/>
          <w:szCs w:val="21"/>
        </w:rPr>
        <w:t>Gold Line - Weekday (Modified Sunday schedule) - Train service departs Historic Folsom starting at 6 a.m.</w:t>
      </w:r>
    </w:p>
    <w:p w14:paraId="014CDBE1"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r w:rsidRPr="004C1E28">
        <w:rPr>
          <w:rFonts w:cs="Arial"/>
          <w:color w:val="000000"/>
          <w:sz w:val="21"/>
          <w:szCs w:val="21"/>
        </w:rPr>
        <w:lastRenderedPageBreak/>
        <w:t xml:space="preserve">Gold Line - Saturday (Modified Sunday schedule) - Train service departs Historic Folsom starting at 7:30 a.m. </w:t>
      </w:r>
    </w:p>
    <w:p w14:paraId="7C9BEA2D"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r w:rsidRPr="004C1E28">
        <w:rPr>
          <w:rFonts w:cs="Arial"/>
          <w:color w:val="000000"/>
          <w:sz w:val="21"/>
          <w:szCs w:val="21"/>
        </w:rPr>
        <w:t>Gold Line – Sunday (Regular Sunday schedule)</w:t>
      </w:r>
    </w:p>
    <w:p w14:paraId="0473BD55" w14:textId="77777777" w:rsidR="004C1E28" w:rsidRPr="004C1E28" w:rsidRDefault="004C1E28" w:rsidP="004C1E28">
      <w:pPr>
        <w:widowControl w:val="0"/>
        <w:suppressAutoHyphens/>
        <w:autoSpaceDE w:val="0"/>
        <w:autoSpaceDN w:val="0"/>
        <w:adjustRightInd w:val="0"/>
        <w:spacing w:after="90" w:line="288" w:lineRule="auto"/>
        <w:ind w:left="270" w:hanging="270"/>
        <w:textAlignment w:val="center"/>
        <w:rPr>
          <w:rFonts w:cs="Arial"/>
          <w:color w:val="000000"/>
          <w:sz w:val="21"/>
          <w:szCs w:val="21"/>
        </w:rPr>
      </w:pPr>
      <w:r w:rsidRPr="004C1E28">
        <w:rPr>
          <w:rFonts w:cs="Arial"/>
          <w:color w:val="000000"/>
          <w:sz w:val="21"/>
          <w:szCs w:val="21"/>
        </w:rPr>
        <w:t xml:space="preserve">Green Line (Operates Monday - Friday only) </w:t>
      </w:r>
    </w:p>
    <w:p w14:paraId="673323FE"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color w:val="000000"/>
          <w:sz w:val="21"/>
          <w:szCs w:val="21"/>
        </w:rPr>
        <w:t xml:space="preserve">In addition, </w:t>
      </w:r>
      <w:proofErr w:type="spellStart"/>
      <w:r w:rsidRPr="004C1E28">
        <w:rPr>
          <w:rFonts w:cs="Arial"/>
          <w:color w:val="000000"/>
          <w:sz w:val="21"/>
          <w:szCs w:val="21"/>
        </w:rPr>
        <w:t>SacRT</w:t>
      </w:r>
      <w:proofErr w:type="spellEnd"/>
      <w:r w:rsidRPr="004C1E28">
        <w:rPr>
          <w:rFonts w:cs="Arial"/>
          <w:color w:val="000000"/>
          <w:sz w:val="21"/>
          <w:szCs w:val="21"/>
        </w:rPr>
        <w:t xml:space="preserve"> will continue to operate most of the peak commuter/express service Monday through Friday (routes 102, 103, 106, 107, 109, 113, 129, 161, 193)</w:t>
      </w:r>
      <w:proofErr w:type="gramStart"/>
      <w:r w:rsidRPr="004C1E28">
        <w:rPr>
          <w:rFonts w:cs="Arial"/>
          <w:color w:val="000000"/>
          <w:sz w:val="21"/>
          <w:szCs w:val="21"/>
        </w:rPr>
        <w:t>;</w:t>
      </w:r>
      <w:proofErr w:type="gramEnd"/>
      <w:r w:rsidRPr="004C1E28">
        <w:rPr>
          <w:rFonts w:cs="Arial"/>
          <w:color w:val="000000"/>
          <w:sz w:val="21"/>
          <w:szCs w:val="21"/>
        </w:rPr>
        <w:t xml:space="preserve"> </w:t>
      </w:r>
      <w:proofErr w:type="spellStart"/>
      <w:r w:rsidRPr="004C1E28">
        <w:rPr>
          <w:rFonts w:cs="Arial"/>
          <w:color w:val="000000"/>
          <w:sz w:val="21"/>
          <w:szCs w:val="21"/>
        </w:rPr>
        <w:t>SmaRT</w:t>
      </w:r>
      <w:proofErr w:type="spellEnd"/>
      <w:r w:rsidRPr="004C1E28">
        <w:rPr>
          <w:rFonts w:cs="Arial"/>
          <w:color w:val="000000"/>
          <w:sz w:val="21"/>
          <w:szCs w:val="21"/>
        </w:rPr>
        <w:t xml:space="preserve"> Ride </w:t>
      </w:r>
      <w:proofErr w:type="spellStart"/>
      <w:r w:rsidRPr="004C1E28">
        <w:rPr>
          <w:rFonts w:cs="Arial"/>
          <w:color w:val="000000"/>
          <w:sz w:val="21"/>
          <w:szCs w:val="21"/>
        </w:rPr>
        <w:t>microtransit</w:t>
      </w:r>
      <w:proofErr w:type="spellEnd"/>
      <w:r w:rsidRPr="004C1E28">
        <w:rPr>
          <w:rFonts w:cs="Arial"/>
          <w:color w:val="000000"/>
          <w:sz w:val="21"/>
          <w:szCs w:val="21"/>
        </w:rPr>
        <w:t xml:space="preserve"> service (in all zones) and Folsom Stage Line bus service (routes 10 and 30).</w:t>
      </w:r>
    </w:p>
    <w:p w14:paraId="2FF8B75E" w14:textId="77777777" w:rsidR="004C1E28" w:rsidRPr="004C1E28" w:rsidRDefault="004C1E28" w:rsidP="004C1E28">
      <w:pPr>
        <w:widowControl w:val="0"/>
        <w:suppressAutoHyphens/>
        <w:autoSpaceDE w:val="0"/>
        <w:autoSpaceDN w:val="0"/>
        <w:adjustRightInd w:val="0"/>
        <w:spacing w:after="180" w:line="288" w:lineRule="auto"/>
        <w:textAlignment w:val="center"/>
        <w:rPr>
          <w:rFonts w:cs="Arial"/>
          <w:b/>
          <w:bCs/>
          <w:color w:val="000000"/>
          <w:sz w:val="36"/>
          <w:szCs w:val="36"/>
        </w:rPr>
      </w:pPr>
      <w:r w:rsidRPr="004C1E28">
        <w:rPr>
          <w:rFonts w:cs="Arial"/>
          <w:b/>
          <w:bCs/>
          <w:color w:val="000000"/>
          <w:sz w:val="36"/>
          <w:szCs w:val="36"/>
        </w:rPr>
        <w:t>Causeway Connection Service Postponed</w:t>
      </w:r>
    </w:p>
    <w:p w14:paraId="739F60CB" w14:textId="77777777" w:rsidR="004C1E28" w:rsidRPr="004C1E28" w:rsidRDefault="004C1E28" w:rsidP="004C1E28">
      <w:pPr>
        <w:widowControl w:val="0"/>
        <w:suppressAutoHyphens/>
        <w:autoSpaceDE w:val="0"/>
        <w:autoSpaceDN w:val="0"/>
        <w:adjustRightInd w:val="0"/>
        <w:spacing w:line="288" w:lineRule="auto"/>
        <w:textAlignment w:val="center"/>
        <w:rPr>
          <w:rFonts w:cs="Arial"/>
          <w:color w:val="000000"/>
          <w:sz w:val="21"/>
          <w:szCs w:val="21"/>
        </w:rPr>
      </w:pPr>
      <w:r w:rsidRPr="004C1E28">
        <w:rPr>
          <w:rFonts w:cs="Arial"/>
          <w:color w:val="000000"/>
          <w:sz w:val="21"/>
          <w:szCs w:val="21"/>
        </w:rPr>
        <w:t>The launch of the new Causeway Connection (route 138) zero emission electric powered bus service has been postponed due to matters related to the COVID-19 pandemic. The new service between Davis and Sacramento was expected to launch on Monday, April 6. In the meantime, the current UC Davis shuttle service has been extended through Thursday, April 30 in order to maintain service for essential workers.</w:t>
      </w:r>
    </w:p>
    <w:p w14:paraId="44514F2C" w14:textId="77777777" w:rsidR="00AD5FA6" w:rsidRPr="006D6F50" w:rsidRDefault="00AD5FA6" w:rsidP="009011E0">
      <w:pPr>
        <w:rPr>
          <w:rFonts w:cs="Arial"/>
          <w:color w:val="000000"/>
        </w:rPr>
      </w:pPr>
    </w:p>
    <w:p w14:paraId="7E571589" w14:textId="77777777" w:rsidR="004C1E28" w:rsidRPr="004C1E28" w:rsidRDefault="004C1E28" w:rsidP="004C1E28">
      <w:pPr>
        <w:widowControl w:val="0"/>
        <w:suppressAutoHyphens/>
        <w:autoSpaceDE w:val="0"/>
        <w:autoSpaceDN w:val="0"/>
        <w:adjustRightInd w:val="0"/>
        <w:spacing w:after="180" w:line="288" w:lineRule="auto"/>
        <w:textAlignment w:val="center"/>
        <w:rPr>
          <w:rFonts w:cs="Arial"/>
          <w:b/>
          <w:bCs/>
          <w:color w:val="000000"/>
          <w:sz w:val="36"/>
          <w:szCs w:val="36"/>
        </w:rPr>
      </w:pPr>
      <w:proofErr w:type="spellStart"/>
      <w:r w:rsidRPr="004C1E28">
        <w:rPr>
          <w:rFonts w:cs="Arial"/>
          <w:b/>
          <w:bCs/>
          <w:color w:val="000000"/>
          <w:spacing w:val="-7"/>
          <w:sz w:val="36"/>
          <w:szCs w:val="36"/>
        </w:rPr>
        <w:t>SacRT</w:t>
      </w:r>
      <w:proofErr w:type="spellEnd"/>
      <w:r w:rsidRPr="004C1E28">
        <w:rPr>
          <w:rFonts w:cs="Arial"/>
          <w:b/>
          <w:bCs/>
          <w:color w:val="000000"/>
          <w:spacing w:val="-7"/>
          <w:sz w:val="36"/>
          <w:szCs w:val="36"/>
        </w:rPr>
        <w:t xml:space="preserve"> to Hold Public Hearing on </w:t>
      </w:r>
      <w:proofErr w:type="gramStart"/>
      <w:r w:rsidRPr="004C1E28">
        <w:rPr>
          <w:rFonts w:cs="Arial"/>
          <w:b/>
          <w:bCs/>
          <w:color w:val="000000"/>
          <w:spacing w:val="-7"/>
          <w:sz w:val="36"/>
          <w:szCs w:val="36"/>
        </w:rPr>
        <w:t>Fiscal Year</w:t>
      </w:r>
      <w:proofErr w:type="gramEnd"/>
      <w:r w:rsidRPr="004C1E28">
        <w:rPr>
          <w:rFonts w:cs="Arial"/>
          <w:b/>
          <w:bCs/>
          <w:color w:val="000000"/>
          <w:spacing w:val="-7"/>
          <w:sz w:val="36"/>
          <w:szCs w:val="36"/>
        </w:rPr>
        <w:t xml:space="preserve"> 2021 Budget</w:t>
      </w:r>
    </w:p>
    <w:p w14:paraId="6DE21EB4"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proofErr w:type="spellStart"/>
      <w:r w:rsidRPr="004C1E28">
        <w:rPr>
          <w:rFonts w:cs="Arial"/>
          <w:color w:val="000000"/>
          <w:spacing w:val="4"/>
          <w:sz w:val="21"/>
          <w:szCs w:val="21"/>
        </w:rPr>
        <w:t>SacRT</w:t>
      </w:r>
      <w:proofErr w:type="spellEnd"/>
      <w:r w:rsidRPr="004C1E28">
        <w:rPr>
          <w:rFonts w:cs="Arial"/>
          <w:color w:val="000000"/>
          <w:spacing w:val="4"/>
          <w:sz w:val="21"/>
          <w:szCs w:val="21"/>
        </w:rPr>
        <w:t xml:space="preserve"> is seeking public comment on </w:t>
      </w:r>
      <w:proofErr w:type="spellStart"/>
      <w:r w:rsidRPr="004C1E28">
        <w:rPr>
          <w:rFonts w:cs="Arial"/>
          <w:color w:val="000000"/>
          <w:spacing w:val="4"/>
          <w:sz w:val="21"/>
          <w:szCs w:val="21"/>
        </w:rPr>
        <w:t>SacRT’s</w:t>
      </w:r>
      <w:proofErr w:type="spellEnd"/>
      <w:r w:rsidRPr="004C1E28">
        <w:rPr>
          <w:rFonts w:cs="Arial"/>
          <w:color w:val="000000"/>
          <w:spacing w:val="4"/>
          <w:sz w:val="21"/>
          <w:szCs w:val="21"/>
        </w:rPr>
        <w:t xml:space="preserve"> </w:t>
      </w:r>
      <w:proofErr w:type="gramStart"/>
      <w:r w:rsidRPr="004C1E28">
        <w:rPr>
          <w:rFonts w:cs="Arial"/>
          <w:color w:val="000000"/>
          <w:spacing w:val="4"/>
          <w:sz w:val="21"/>
          <w:szCs w:val="21"/>
        </w:rPr>
        <w:t>Fiscal Year</w:t>
      </w:r>
      <w:proofErr w:type="gramEnd"/>
      <w:r w:rsidRPr="004C1E28">
        <w:rPr>
          <w:rFonts w:cs="Arial"/>
          <w:color w:val="000000"/>
          <w:spacing w:val="4"/>
          <w:sz w:val="21"/>
          <w:szCs w:val="21"/>
        </w:rPr>
        <w:t xml:space="preserve"> 2021 Operating and Capital Budget. A hearing will take place during the regularly scheduled Board Meeting on Monday, May 11 at 5:30 p.m. at the </w:t>
      </w:r>
      <w:proofErr w:type="spellStart"/>
      <w:r w:rsidRPr="004C1E28">
        <w:rPr>
          <w:rFonts w:cs="Arial"/>
          <w:color w:val="000000"/>
          <w:spacing w:val="4"/>
          <w:sz w:val="21"/>
          <w:szCs w:val="21"/>
        </w:rPr>
        <w:t>SacRT</w:t>
      </w:r>
      <w:proofErr w:type="spellEnd"/>
      <w:r w:rsidRPr="004C1E28">
        <w:rPr>
          <w:rFonts w:cs="Arial"/>
          <w:color w:val="000000"/>
          <w:spacing w:val="4"/>
          <w:sz w:val="21"/>
          <w:szCs w:val="21"/>
        </w:rPr>
        <w:t xml:space="preserve"> Auditorium, 1400 29th Street (at N Street). The Preliminary Fiscal Year 2021 Operating and Capital Budget will be released on Wednesday, April 8, for a 60-day public review period. The </w:t>
      </w:r>
      <w:proofErr w:type="spellStart"/>
      <w:r w:rsidRPr="004C1E28">
        <w:rPr>
          <w:rFonts w:cs="Arial"/>
          <w:color w:val="000000"/>
          <w:spacing w:val="4"/>
          <w:sz w:val="21"/>
          <w:szCs w:val="21"/>
        </w:rPr>
        <w:t>SacRT</w:t>
      </w:r>
      <w:proofErr w:type="spellEnd"/>
      <w:r w:rsidRPr="004C1E28">
        <w:rPr>
          <w:rFonts w:cs="Arial"/>
          <w:color w:val="000000"/>
          <w:spacing w:val="4"/>
          <w:sz w:val="21"/>
          <w:szCs w:val="21"/>
        </w:rPr>
        <w:t xml:space="preserve"> Board of Directors is expected to adopt the budget on Monday, June 8.</w:t>
      </w:r>
    </w:p>
    <w:p w14:paraId="16C0DC00"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color w:val="000000"/>
          <w:spacing w:val="4"/>
          <w:sz w:val="21"/>
          <w:szCs w:val="21"/>
        </w:rPr>
        <w:t>To review the preliminary budget, visit sacrt.com or call 916-556-0449 to request to review a printed copy. The public is encouraged to comment at the public hearing, or by:</w:t>
      </w:r>
    </w:p>
    <w:p w14:paraId="7FC4A22B"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b/>
          <w:bCs/>
          <w:color w:val="000000"/>
          <w:spacing w:val="4"/>
          <w:sz w:val="21"/>
          <w:szCs w:val="21"/>
        </w:rPr>
        <w:t>Email:</w:t>
      </w:r>
      <w:r w:rsidRPr="004C1E28">
        <w:rPr>
          <w:rFonts w:cs="Arial"/>
          <w:color w:val="000000"/>
          <w:spacing w:val="4"/>
          <w:sz w:val="21"/>
          <w:szCs w:val="21"/>
        </w:rPr>
        <w:t xml:space="preserve"> jjohnson@sacrt.com</w:t>
      </w:r>
    </w:p>
    <w:p w14:paraId="358E5856"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b/>
          <w:bCs/>
          <w:color w:val="000000"/>
          <w:spacing w:val="4"/>
          <w:sz w:val="21"/>
          <w:szCs w:val="21"/>
        </w:rPr>
        <w:t>Mail:</w:t>
      </w:r>
      <w:r w:rsidRPr="004C1E28">
        <w:rPr>
          <w:rFonts w:cs="Arial"/>
          <w:color w:val="000000"/>
          <w:spacing w:val="4"/>
          <w:sz w:val="21"/>
          <w:szCs w:val="21"/>
        </w:rPr>
        <w:t xml:space="preserve"> Jason Johnson, Director</w:t>
      </w:r>
      <w:r w:rsidRPr="004C1E28">
        <w:rPr>
          <w:rFonts w:cs="Arial"/>
          <w:color w:val="000000"/>
          <w:spacing w:val="4"/>
          <w:sz w:val="21"/>
          <w:szCs w:val="21"/>
        </w:rPr>
        <w:br/>
        <w:t>Office of Management and Budget</w:t>
      </w:r>
      <w:r w:rsidRPr="004C1E28">
        <w:rPr>
          <w:rFonts w:cs="Arial"/>
          <w:color w:val="000000"/>
          <w:spacing w:val="4"/>
          <w:sz w:val="21"/>
          <w:szCs w:val="21"/>
        </w:rPr>
        <w:br/>
        <w:t>Sacramento Regional Transit District</w:t>
      </w:r>
      <w:r w:rsidRPr="004C1E28">
        <w:rPr>
          <w:rFonts w:cs="Arial"/>
          <w:color w:val="000000"/>
          <w:spacing w:val="4"/>
          <w:sz w:val="21"/>
          <w:szCs w:val="21"/>
        </w:rPr>
        <w:br/>
        <w:t>P.O. Box 2110</w:t>
      </w:r>
      <w:r w:rsidRPr="004C1E28">
        <w:rPr>
          <w:rFonts w:cs="Arial"/>
          <w:color w:val="000000"/>
          <w:spacing w:val="4"/>
          <w:sz w:val="21"/>
          <w:szCs w:val="21"/>
        </w:rPr>
        <w:br/>
        <w:t>Sacramento, CA 95812-2110</w:t>
      </w:r>
    </w:p>
    <w:p w14:paraId="30DFB9E1"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b/>
          <w:bCs/>
          <w:color w:val="000000"/>
          <w:spacing w:val="4"/>
          <w:sz w:val="21"/>
          <w:szCs w:val="21"/>
        </w:rPr>
        <w:t>Comments:</w:t>
      </w:r>
      <w:r w:rsidRPr="004C1E28">
        <w:rPr>
          <w:rFonts w:cs="Arial"/>
          <w:color w:val="000000"/>
          <w:spacing w:val="4"/>
          <w:sz w:val="21"/>
          <w:szCs w:val="21"/>
        </w:rPr>
        <w:t xml:space="preserve"> 916-556-0449</w:t>
      </w:r>
    </w:p>
    <w:p w14:paraId="11EAB007"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b/>
          <w:bCs/>
          <w:color w:val="000000"/>
          <w:spacing w:val="4"/>
          <w:sz w:val="21"/>
          <w:szCs w:val="21"/>
        </w:rPr>
        <w:t>Language Assistance:</w:t>
      </w:r>
      <w:r w:rsidRPr="004C1E28">
        <w:rPr>
          <w:rFonts w:cs="Arial"/>
          <w:color w:val="000000"/>
          <w:spacing w:val="4"/>
          <w:sz w:val="21"/>
          <w:szCs w:val="21"/>
        </w:rPr>
        <w:t xml:space="preserve"> 916-557-4545</w:t>
      </w:r>
    </w:p>
    <w:p w14:paraId="736FB45D"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color w:val="000000"/>
          <w:spacing w:val="4"/>
          <w:sz w:val="21"/>
          <w:szCs w:val="21"/>
        </w:rPr>
        <w:t xml:space="preserve">All comments must be received by 5 p.m. on Monday, June 8. To request language interpretation services, call 916-556-0449 no later than three business days in advance of the public hearing. Visit sacrt.com for </w:t>
      </w:r>
      <w:proofErr w:type="spellStart"/>
      <w:proofErr w:type="gramStart"/>
      <w:r w:rsidRPr="004C1E28">
        <w:rPr>
          <w:rFonts w:cs="Arial"/>
          <w:color w:val="000000"/>
          <w:spacing w:val="4"/>
          <w:sz w:val="21"/>
          <w:szCs w:val="21"/>
        </w:rPr>
        <w:t>details.The</w:t>
      </w:r>
      <w:proofErr w:type="spellEnd"/>
      <w:proofErr w:type="gramEnd"/>
      <w:r w:rsidRPr="004C1E28">
        <w:rPr>
          <w:rFonts w:cs="Arial"/>
          <w:color w:val="000000"/>
          <w:spacing w:val="4"/>
          <w:sz w:val="21"/>
          <w:szCs w:val="21"/>
        </w:rPr>
        <w:t xml:space="preserve"> </w:t>
      </w:r>
      <w:proofErr w:type="spellStart"/>
      <w:r w:rsidRPr="004C1E28">
        <w:rPr>
          <w:rFonts w:cs="Arial"/>
          <w:color w:val="000000"/>
          <w:spacing w:val="4"/>
          <w:sz w:val="21"/>
          <w:szCs w:val="21"/>
        </w:rPr>
        <w:t>SacRT</w:t>
      </w:r>
      <w:proofErr w:type="spellEnd"/>
      <w:r w:rsidRPr="004C1E28">
        <w:rPr>
          <w:rFonts w:cs="Arial"/>
          <w:color w:val="000000"/>
          <w:spacing w:val="4"/>
          <w:sz w:val="21"/>
          <w:szCs w:val="21"/>
        </w:rPr>
        <w:t xml:space="preserve"> auditorium is accessible by light rail from the 29th Street Station, and bus routes 38, 67 and 68.</w:t>
      </w:r>
    </w:p>
    <w:p w14:paraId="1F6739FD" w14:textId="77777777" w:rsidR="009011E0" w:rsidRPr="006D6F50" w:rsidRDefault="004C1E28" w:rsidP="004C1E28">
      <w:pPr>
        <w:pStyle w:val="Header"/>
        <w:tabs>
          <w:tab w:val="clear" w:pos="4320"/>
          <w:tab w:val="clear" w:pos="8640"/>
        </w:tabs>
        <w:rPr>
          <w:rFonts w:eastAsia="Calibri" w:cs="Arial"/>
          <w:b/>
          <w:color w:val="000000"/>
          <w:szCs w:val="24"/>
        </w:rPr>
      </w:pPr>
      <w:r w:rsidRPr="006D6F50">
        <w:rPr>
          <w:rFonts w:eastAsia="Calibri" w:cs="Arial"/>
          <w:color w:val="000000"/>
          <w:spacing w:val="4"/>
          <w:sz w:val="21"/>
          <w:szCs w:val="21"/>
        </w:rPr>
        <w:t xml:space="preserve">If COVID-19 self-isolation orders are still in effect at the scheduled hearing date, </w:t>
      </w:r>
      <w:proofErr w:type="spellStart"/>
      <w:r w:rsidRPr="006D6F50">
        <w:rPr>
          <w:rFonts w:eastAsia="Calibri" w:cs="Arial"/>
          <w:color w:val="000000"/>
          <w:spacing w:val="4"/>
          <w:sz w:val="21"/>
          <w:szCs w:val="21"/>
        </w:rPr>
        <w:t>SacRT</w:t>
      </w:r>
      <w:proofErr w:type="spellEnd"/>
      <w:r w:rsidRPr="006D6F50">
        <w:rPr>
          <w:rFonts w:eastAsia="Calibri" w:cs="Arial"/>
          <w:color w:val="000000"/>
          <w:spacing w:val="4"/>
          <w:sz w:val="21"/>
          <w:szCs w:val="21"/>
        </w:rPr>
        <w:t xml:space="preserve"> will provide an </w:t>
      </w:r>
      <w:proofErr w:type="spellStart"/>
      <w:r w:rsidRPr="006D6F50">
        <w:rPr>
          <w:rFonts w:eastAsia="Calibri" w:cs="Arial"/>
          <w:color w:val="000000"/>
          <w:spacing w:val="4"/>
          <w:sz w:val="21"/>
          <w:szCs w:val="21"/>
        </w:rPr>
        <w:t>onine</w:t>
      </w:r>
      <w:proofErr w:type="spellEnd"/>
      <w:r w:rsidRPr="006D6F50">
        <w:rPr>
          <w:rFonts w:eastAsia="Calibri" w:cs="Arial"/>
          <w:color w:val="000000"/>
          <w:spacing w:val="4"/>
          <w:sz w:val="21"/>
          <w:szCs w:val="21"/>
        </w:rPr>
        <w:t xml:space="preserve"> review instead. Check sacrt.com prior to Monday, May 11 for details.</w:t>
      </w:r>
    </w:p>
    <w:p w14:paraId="56286F75" w14:textId="77777777" w:rsidR="004C1E28" w:rsidRPr="006D6F50" w:rsidRDefault="004C1E28" w:rsidP="009011E0">
      <w:pPr>
        <w:pStyle w:val="Header"/>
        <w:tabs>
          <w:tab w:val="clear" w:pos="4320"/>
          <w:tab w:val="clear" w:pos="8640"/>
        </w:tabs>
        <w:rPr>
          <w:rFonts w:eastAsia="Calibri" w:cs="Arial"/>
          <w:b/>
          <w:color w:val="000000"/>
          <w:szCs w:val="24"/>
        </w:rPr>
      </w:pPr>
    </w:p>
    <w:p w14:paraId="6848BF75" w14:textId="77777777" w:rsidR="004C1E28" w:rsidRPr="006D6F50" w:rsidRDefault="004C1E28" w:rsidP="009011E0">
      <w:pPr>
        <w:pStyle w:val="Header"/>
        <w:tabs>
          <w:tab w:val="clear" w:pos="4320"/>
          <w:tab w:val="clear" w:pos="8640"/>
        </w:tabs>
        <w:rPr>
          <w:rFonts w:eastAsia="Calibri" w:cs="Arial"/>
          <w:b/>
          <w:color w:val="000000"/>
          <w:szCs w:val="24"/>
        </w:rPr>
      </w:pPr>
    </w:p>
    <w:p w14:paraId="49E5D12E" w14:textId="77777777" w:rsidR="00123CD1" w:rsidRPr="006D6F50" w:rsidRDefault="00123CD1" w:rsidP="004C1E28">
      <w:pPr>
        <w:rPr>
          <w:rFonts w:cs="Arial"/>
          <w:b/>
          <w:color w:val="000000"/>
        </w:rPr>
      </w:pPr>
      <w:r w:rsidRPr="006D6F50">
        <w:rPr>
          <w:rFonts w:cs="Arial"/>
          <w:b/>
          <w:color w:val="000000"/>
        </w:rPr>
        <w:t>Rider Alert (gray box)</w:t>
      </w:r>
    </w:p>
    <w:p w14:paraId="1096BE36" w14:textId="77777777" w:rsidR="004C1E28" w:rsidRPr="004C1E28" w:rsidRDefault="004C1E28" w:rsidP="004C1E28">
      <w:pPr>
        <w:widowControl w:val="0"/>
        <w:suppressAutoHyphens/>
        <w:autoSpaceDE w:val="0"/>
        <w:autoSpaceDN w:val="0"/>
        <w:adjustRightInd w:val="0"/>
        <w:spacing w:after="180" w:line="288" w:lineRule="auto"/>
        <w:textAlignment w:val="center"/>
        <w:rPr>
          <w:rFonts w:cs="Arial"/>
          <w:b/>
          <w:bCs/>
          <w:color w:val="000000"/>
          <w:sz w:val="36"/>
          <w:szCs w:val="36"/>
        </w:rPr>
      </w:pPr>
      <w:r w:rsidRPr="004C1E28">
        <w:rPr>
          <w:rFonts w:cs="Arial"/>
          <w:b/>
          <w:bCs/>
          <w:color w:val="000000"/>
          <w:sz w:val="36"/>
          <w:szCs w:val="36"/>
        </w:rPr>
        <w:t xml:space="preserve">April 2020 Service Changes POSTPONED  </w:t>
      </w:r>
    </w:p>
    <w:p w14:paraId="020BD1B2"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b/>
          <w:bCs/>
          <w:color w:val="000000"/>
          <w:sz w:val="20"/>
          <w:szCs w:val="20"/>
        </w:rPr>
      </w:pPr>
      <w:r w:rsidRPr="004C1E28">
        <w:rPr>
          <w:rFonts w:cs="Arial"/>
          <w:b/>
          <w:bCs/>
          <w:color w:val="000000"/>
          <w:sz w:val="20"/>
          <w:szCs w:val="20"/>
        </w:rPr>
        <w:t xml:space="preserve">Service Changes scheduled to begin on Sunday, April 5 to bus routes 11, 21, 23, </w:t>
      </w:r>
      <w:proofErr w:type="gramStart"/>
      <w:r w:rsidRPr="004C1E28">
        <w:rPr>
          <w:rFonts w:cs="Arial"/>
          <w:b/>
          <w:bCs/>
          <w:color w:val="000000"/>
          <w:sz w:val="20"/>
          <w:szCs w:val="20"/>
        </w:rPr>
        <w:t>30,</w:t>
      </w:r>
      <w:proofErr w:type="gramEnd"/>
      <w:r w:rsidRPr="004C1E28">
        <w:rPr>
          <w:rFonts w:cs="Arial"/>
          <w:b/>
          <w:bCs/>
          <w:color w:val="000000"/>
          <w:sz w:val="20"/>
          <w:szCs w:val="20"/>
        </w:rPr>
        <w:t xml:space="preserve"> 51X, 56, 75, 78, 93, 128 and 138 have been postponed until further notice.</w:t>
      </w:r>
    </w:p>
    <w:p w14:paraId="1A78565C" w14:textId="77777777" w:rsidR="00D34B1C" w:rsidRPr="006D6F50" w:rsidRDefault="00D34B1C" w:rsidP="009011E0">
      <w:pPr>
        <w:rPr>
          <w:rFonts w:cs="Arial"/>
          <w:color w:val="000000"/>
        </w:rPr>
      </w:pPr>
      <w:r w:rsidRPr="006D6F50">
        <w:rPr>
          <w:rFonts w:cs="Arial"/>
          <w:color w:val="000000"/>
        </w:rPr>
        <w:t xml:space="preserve"> </w:t>
      </w:r>
    </w:p>
    <w:p w14:paraId="1595BFD9" w14:textId="77777777" w:rsidR="004C1E28" w:rsidRPr="004C1E28" w:rsidRDefault="004C1E28" w:rsidP="004C1E28">
      <w:pPr>
        <w:widowControl w:val="0"/>
        <w:suppressAutoHyphens/>
        <w:autoSpaceDE w:val="0"/>
        <w:autoSpaceDN w:val="0"/>
        <w:adjustRightInd w:val="0"/>
        <w:spacing w:after="180" w:line="288" w:lineRule="auto"/>
        <w:textAlignment w:val="center"/>
        <w:rPr>
          <w:rFonts w:cs="Arial"/>
          <w:b/>
          <w:bCs/>
          <w:color w:val="000000"/>
          <w:spacing w:val="-7"/>
          <w:sz w:val="36"/>
          <w:szCs w:val="36"/>
        </w:rPr>
      </w:pPr>
      <w:r w:rsidRPr="004C1E28">
        <w:rPr>
          <w:rFonts w:cs="Arial"/>
          <w:b/>
          <w:bCs/>
          <w:color w:val="000000"/>
          <w:spacing w:val="-7"/>
          <w:sz w:val="36"/>
          <w:szCs w:val="36"/>
        </w:rPr>
        <w:t>Riders Must Board Through Rear Door</w:t>
      </w:r>
    </w:p>
    <w:p w14:paraId="2CEDA9B2"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r w:rsidRPr="004C1E28">
        <w:rPr>
          <w:rFonts w:cs="Arial"/>
          <w:color w:val="000000"/>
          <w:spacing w:val="4"/>
          <w:sz w:val="21"/>
          <w:szCs w:val="21"/>
        </w:rPr>
        <w:t xml:space="preserve">Starting April 1, bus riders should enter through the rear door to help reduce the spread of COVID-19. Passengers requiring ADA ramps, utilizing mobility devices or need priority seating may use the front door for boarding. </w:t>
      </w:r>
    </w:p>
    <w:p w14:paraId="3493DE8B" w14:textId="77777777" w:rsidR="004C1E28" w:rsidRPr="006D6F50" w:rsidRDefault="004C1E28" w:rsidP="004C1E28">
      <w:pPr>
        <w:rPr>
          <w:rFonts w:cs="Arial"/>
          <w:color w:val="000000"/>
          <w:spacing w:val="4"/>
          <w:sz w:val="21"/>
          <w:szCs w:val="21"/>
        </w:rPr>
      </w:pPr>
      <w:r w:rsidRPr="006D6F50">
        <w:rPr>
          <w:rFonts w:cs="Arial"/>
          <w:color w:val="000000"/>
          <w:spacing w:val="4"/>
          <w:sz w:val="21"/>
          <w:szCs w:val="21"/>
        </w:rPr>
        <w:t>For riders paying cash or with a paper ticket, they can pay their fare by depositing it in the metal box located above the front wheel-well and pick up a paper daily pass or transfer near the box after payment is made. For Connect Card users, they can tap their card at the Connect Card reader. Zip Pass mobile app users need to show their active screen to the bus operator while standing behind the white line, which is located on the floor approximately four feet from the bus operator.</w:t>
      </w:r>
    </w:p>
    <w:p w14:paraId="27CD3BE9" w14:textId="77777777" w:rsidR="004C1E28" w:rsidRPr="006D6F50" w:rsidRDefault="004C1E28" w:rsidP="004C1E28">
      <w:pPr>
        <w:rPr>
          <w:rFonts w:cs="Arial"/>
          <w:color w:val="000000"/>
          <w:spacing w:val="4"/>
          <w:sz w:val="21"/>
          <w:szCs w:val="21"/>
        </w:rPr>
      </w:pPr>
    </w:p>
    <w:p w14:paraId="07802314"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b/>
          <w:bCs/>
          <w:color w:val="000000"/>
          <w:sz w:val="36"/>
          <w:szCs w:val="36"/>
        </w:rPr>
      </w:pPr>
      <w:proofErr w:type="spellStart"/>
      <w:r w:rsidRPr="004C1E28">
        <w:rPr>
          <w:rFonts w:cs="Arial"/>
          <w:b/>
          <w:bCs/>
          <w:color w:val="000000"/>
          <w:spacing w:val="-5"/>
          <w:sz w:val="36"/>
          <w:szCs w:val="36"/>
        </w:rPr>
        <w:t>SacRT</w:t>
      </w:r>
      <w:proofErr w:type="spellEnd"/>
      <w:r w:rsidRPr="004C1E28">
        <w:rPr>
          <w:rFonts w:cs="Arial"/>
          <w:b/>
          <w:bCs/>
          <w:color w:val="000000"/>
          <w:spacing w:val="-5"/>
          <w:sz w:val="36"/>
          <w:szCs w:val="36"/>
        </w:rPr>
        <w:t xml:space="preserve"> Safety Measures During the Coronavirus Pandemic</w:t>
      </w:r>
    </w:p>
    <w:p w14:paraId="59CE6A0A"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b/>
          <w:bCs/>
          <w:color w:val="000000"/>
          <w:sz w:val="21"/>
          <w:szCs w:val="21"/>
        </w:rPr>
      </w:pPr>
    </w:p>
    <w:p w14:paraId="5EC6EF2D"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 xml:space="preserve">The following proactive measures are taking place to keep </w:t>
      </w:r>
      <w:proofErr w:type="spellStart"/>
      <w:r w:rsidRPr="004C1E28">
        <w:rPr>
          <w:rFonts w:cs="Arial"/>
          <w:b/>
          <w:bCs/>
          <w:color w:val="000000"/>
          <w:sz w:val="21"/>
          <w:szCs w:val="21"/>
        </w:rPr>
        <w:t>SacRT</w:t>
      </w:r>
      <w:proofErr w:type="spellEnd"/>
      <w:r w:rsidRPr="004C1E28">
        <w:rPr>
          <w:rFonts w:cs="Arial"/>
          <w:b/>
          <w:bCs/>
          <w:color w:val="000000"/>
          <w:sz w:val="21"/>
          <w:szCs w:val="21"/>
        </w:rPr>
        <w:t xml:space="preserve"> customers and employees safe:</w:t>
      </w:r>
    </w:p>
    <w:p w14:paraId="10D2809F" w14:textId="77777777" w:rsidR="004C1E28" w:rsidRPr="004C1E28" w:rsidRDefault="004C1E28" w:rsidP="004C1E28">
      <w:pPr>
        <w:widowControl w:val="0"/>
        <w:suppressAutoHyphens/>
        <w:autoSpaceDE w:val="0"/>
        <w:autoSpaceDN w:val="0"/>
        <w:adjustRightInd w:val="0"/>
        <w:spacing w:after="180" w:line="288" w:lineRule="auto"/>
        <w:ind w:left="270" w:hanging="270"/>
        <w:textAlignment w:val="center"/>
        <w:rPr>
          <w:rFonts w:cs="Arial"/>
          <w:color w:val="000000"/>
          <w:spacing w:val="4"/>
          <w:sz w:val="21"/>
          <w:szCs w:val="21"/>
        </w:rPr>
      </w:pPr>
      <w:r w:rsidRPr="004C1E28">
        <w:rPr>
          <w:rFonts w:cs="Arial"/>
          <w:color w:val="000000"/>
          <w:spacing w:val="4"/>
          <w:sz w:val="21"/>
          <w:szCs w:val="21"/>
        </w:rPr>
        <w:t xml:space="preserve">Buses, light rail vehicles and facilities are sanitized every night, including fogging with chlorine dioxide.  </w:t>
      </w:r>
    </w:p>
    <w:p w14:paraId="769CFD1E" w14:textId="77777777" w:rsidR="004C1E28" w:rsidRPr="004C1E28" w:rsidRDefault="004C1E28" w:rsidP="004C1E28">
      <w:pPr>
        <w:widowControl w:val="0"/>
        <w:suppressAutoHyphens/>
        <w:autoSpaceDE w:val="0"/>
        <w:autoSpaceDN w:val="0"/>
        <w:adjustRightInd w:val="0"/>
        <w:spacing w:after="180" w:line="288" w:lineRule="auto"/>
        <w:ind w:left="270" w:hanging="270"/>
        <w:textAlignment w:val="center"/>
        <w:rPr>
          <w:rFonts w:cs="Arial"/>
          <w:color w:val="000000"/>
          <w:spacing w:val="4"/>
          <w:sz w:val="21"/>
          <w:szCs w:val="21"/>
        </w:rPr>
      </w:pPr>
      <w:r w:rsidRPr="004C1E28">
        <w:rPr>
          <w:rFonts w:cs="Arial"/>
          <w:color w:val="000000"/>
          <w:sz w:val="21"/>
          <w:szCs w:val="21"/>
        </w:rPr>
        <w:t>For our employees, we provided a notice with guidelines to follow as provided by the Center for Disease Control (CDC) along with the California State Government, City of Sacramento and Sacramento County Department of Public Health.</w:t>
      </w:r>
    </w:p>
    <w:p w14:paraId="7FA7724A" w14:textId="77777777" w:rsidR="004C1E28" w:rsidRPr="004C1E28" w:rsidRDefault="004C1E28" w:rsidP="004C1E28">
      <w:pPr>
        <w:widowControl w:val="0"/>
        <w:suppressAutoHyphens/>
        <w:autoSpaceDE w:val="0"/>
        <w:autoSpaceDN w:val="0"/>
        <w:adjustRightInd w:val="0"/>
        <w:spacing w:after="180" w:line="288" w:lineRule="auto"/>
        <w:ind w:left="270" w:hanging="270"/>
        <w:textAlignment w:val="center"/>
        <w:rPr>
          <w:rFonts w:cs="Arial"/>
          <w:color w:val="000000"/>
          <w:sz w:val="21"/>
          <w:szCs w:val="21"/>
        </w:rPr>
      </w:pPr>
      <w:r w:rsidRPr="004C1E28">
        <w:rPr>
          <w:rFonts w:cs="Arial"/>
          <w:color w:val="000000"/>
          <w:spacing w:val="4"/>
          <w:sz w:val="21"/>
          <w:szCs w:val="21"/>
        </w:rPr>
        <w:t>We are providing hand sanitizer, disinfectant wipes and disposable gloves to front-line employees that come in frequent contact with the public such as operators, transit ambassadors and customer service representatives.</w:t>
      </w:r>
    </w:p>
    <w:p w14:paraId="55D86D9A"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b/>
          <w:bCs/>
          <w:color w:val="000000"/>
          <w:sz w:val="21"/>
          <w:szCs w:val="21"/>
        </w:rPr>
      </w:pPr>
    </w:p>
    <w:p w14:paraId="6AF19C5D"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We want to remind our customers to follow the recommended CDC prevention tips:</w:t>
      </w:r>
    </w:p>
    <w:p w14:paraId="52087972"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Wash your hands</w:t>
      </w:r>
    </w:p>
    <w:p w14:paraId="2A27E65A"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Cover a cough or sneeze</w:t>
      </w:r>
    </w:p>
    <w:p w14:paraId="57BCDFAA"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Don’t touch your eyes, nose or mouth</w:t>
      </w:r>
    </w:p>
    <w:p w14:paraId="03DD55DA"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Stay home if you are sick</w:t>
      </w:r>
    </w:p>
    <w:p w14:paraId="5D333E8C"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Avoid contact with people who are sick</w:t>
      </w:r>
    </w:p>
    <w:p w14:paraId="11F35D19" w14:textId="77777777" w:rsidR="004C1E28" w:rsidRPr="004C1E28" w:rsidRDefault="004C1E28" w:rsidP="004C1E28">
      <w:pPr>
        <w:widowControl w:val="0"/>
        <w:suppressAutoHyphens/>
        <w:autoSpaceDE w:val="0"/>
        <w:autoSpaceDN w:val="0"/>
        <w:adjustRightInd w:val="0"/>
        <w:spacing w:line="288" w:lineRule="auto"/>
        <w:ind w:left="270" w:hanging="270"/>
        <w:textAlignment w:val="center"/>
        <w:rPr>
          <w:rFonts w:cs="Arial"/>
          <w:color w:val="000000"/>
          <w:sz w:val="21"/>
          <w:szCs w:val="21"/>
        </w:rPr>
      </w:pPr>
      <w:r w:rsidRPr="004C1E28">
        <w:rPr>
          <w:rFonts w:cs="Arial"/>
          <w:color w:val="000000"/>
          <w:sz w:val="21"/>
          <w:szCs w:val="21"/>
        </w:rPr>
        <w:t>Practice social distancing while boarding and riding</w:t>
      </w:r>
    </w:p>
    <w:p w14:paraId="40475290"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color w:val="000000"/>
          <w:sz w:val="21"/>
          <w:szCs w:val="21"/>
        </w:rPr>
      </w:pPr>
      <w:r w:rsidRPr="004C1E28">
        <w:rPr>
          <w:rFonts w:cs="Arial"/>
          <w:color w:val="000000"/>
          <w:sz w:val="21"/>
          <w:szCs w:val="21"/>
        </w:rPr>
        <w:t>While riding our syst</w:t>
      </w:r>
      <w:bookmarkStart w:id="0" w:name="_GoBack"/>
      <w:bookmarkEnd w:id="0"/>
      <w:r w:rsidRPr="004C1E28">
        <w:rPr>
          <w:rFonts w:cs="Arial"/>
          <w:color w:val="000000"/>
          <w:sz w:val="21"/>
          <w:szCs w:val="21"/>
        </w:rPr>
        <w:t xml:space="preserve">em, if you need to report any sanitation or cleaning issues, please download the free Alert </w:t>
      </w:r>
      <w:proofErr w:type="spellStart"/>
      <w:r w:rsidRPr="004C1E28">
        <w:rPr>
          <w:rFonts w:cs="Arial"/>
          <w:color w:val="000000"/>
          <w:sz w:val="21"/>
          <w:szCs w:val="21"/>
        </w:rPr>
        <w:t>SacRT</w:t>
      </w:r>
      <w:proofErr w:type="spellEnd"/>
      <w:r w:rsidRPr="004C1E28">
        <w:rPr>
          <w:rFonts w:cs="Arial"/>
          <w:color w:val="000000"/>
          <w:sz w:val="21"/>
          <w:szCs w:val="21"/>
        </w:rPr>
        <w:t xml:space="preserve"> reporting app. You can also call Customer Service at 916-321-BUSS (2877).</w:t>
      </w:r>
    </w:p>
    <w:p w14:paraId="0B3726EC"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pacing w:val="4"/>
          <w:sz w:val="21"/>
          <w:szCs w:val="21"/>
        </w:rPr>
      </w:pPr>
      <w:proofErr w:type="spellStart"/>
      <w:r w:rsidRPr="004C1E28">
        <w:rPr>
          <w:rFonts w:cs="Arial"/>
          <w:color w:val="000000"/>
          <w:spacing w:val="4"/>
          <w:sz w:val="21"/>
          <w:szCs w:val="21"/>
        </w:rPr>
        <w:t>SacRT</w:t>
      </w:r>
      <w:proofErr w:type="spellEnd"/>
      <w:r w:rsidRPr="004C1E28">
        <w:rPr>
          <w:rFonts w:cs="Arial"/>
          <w:color w:val="000000"/>
          <w:spacing w:val="4"/>
          <w:sz w:val="21"/>
          <w:szCs w:val="21"/>
        </w:rPr>
        <w:t xml:space="preserve"> is also urging customers to download the free </w:t>
      </w:r>
      <w:proofErr w:type="spellStart"/>
      <w:r w:rsidRPr="004C1E28">
        <w:rPr>
          <w:rFonts w:cs="Arial"/>
          <w:color w:val="000000"/>
          <w:spacing w:val="4"/>
          <w:sz w:val="21"/>
          <w:szCs w:val="21"/>
        </w:rPr>
        <w:t>ZipPass</w:t>
      </w:r>
      <w:proofErr w:type="spellEnd"/>
      <w:r w:rsidRPr="004C1E28">
        <w:rPr>
          <w:rFonts w:cs="Arial"/>
          <w:color w:val="000000"/>
          <w:spacing w:val="4"/>
          <w:sz w:val="21"/>
          <w:szCs w:val="21"/>
        </w:rPr>
        <w:t xml:space="preserve"> mobile fare app to purchase transit fare directly on their smartphone, which can eliminate a touch point for our operators and customers.</w:t>
      </w:r>
    </w:p>
    <w:p w14:paraId="5DDCDF95" w14:textId="77777777" w:rsidR="004C1E28" w:rsidRPr="004C1E28" w:rsidRDefault="004C1E28" w:rsidP="004C1E28">
      <w:pPr>
        <w:widowControl w:val="0"/>
        <w:suppressAutoHyphens/>
        <w:autoSpaceDE w:val="0"/>
        <w:autoSpaceDN w:val="0"/>
        <w:adjustRightInd w:val="0"/>
        <w:spacing w:before="180" w:after="180" w:line="288" w:lineRule="auto"/>
        <w:textAlignment w:val="center"/>
        <w:rPr>
          <w:rFonts w:cs="Arial"/>
          <w:b/>
          <w:bCs/>
          <w:color w:val="000000"/>
          <w:sz w:val="36"/>
          <w:szCs w:val="36"/>
        </w:rPr>
      </w:pPr>
      <w:r w:rsidRPr="004C1E28">
        <w:rPr>
          <w:rFonts w:cs="Arial"/>
          <w:b/>
          <w:bCs/>
          <w:color w:val="000000"/>
          <w:spacing w:val="-7"/>
          <w:sz w:val="36"/>
          <w:szCs w:val="36"/>
        </w:rPr>
        <w:t>Title VI Update Available for Review and Comments</w:t>
      </w:r>
    </w:p>
    <w:p w14:paraId="7D7A4BA4" w14:textId="77777777" w:rsidR="004C1E28" w:rsidRPr="004C1E28" w:rsidRDefault="004C1E28" w:rsidP="004C1E28">
      <w:pPr>
        <w:widowControl w:val="0"/>
        <w:autoSpaceDE w:val="0"/>
        <w:autoSpaceDN w:val="0"/>
        <w:adjustRightInd w:val="0"/>
        <w:spacing w:after="90" w:line="288" w:lineRule="auto"/>
        <w:textAlignment w:val="center"/>
        <w:rPr>
          <w:rFonts w:cs="Arial"/>
          <w:color w:val="000000"/>
          <w:sz w:val="20"/>
          <w:szCs w:val="20"/>
        </w:rPr>
      </w:pPr>
      <w:proofErr w:type="spellStart"/>
      <w:r w:rsidRPr="004C1E28">
        <w:rPr>
          <w:rFonts w:cs="Arial"/>
          <w:color w:val="000000"/>
          <w:sz w:val="20"/>
          <w:szCs w:val="20"/>
        </w:rPr>
        <w:t>SacRT</w:t>
      </w:r>
      <w:proofErr w:type="spellEnd"/>
      <w:r w:rsidRPr="004C1E28">
        <w:rPr>
          <w:rFonts w:cs="Arial"/>
          <w:color w:val="000000"/>
          <w:sz w:val="20"/>
          <w:szCs w:val="20"/>
        </w:rPr>
        <w:t xml:space="preserve"> is currently updating its Title VI civil rights program, which documents </w:t>
      </w:r>
      <w:proofErr w:type="spellStart"/>
      <w:r w:rsidRPr="004C1E28">
        <w:rPr>
          <w:rFonts w:cs="Arial"/>
          <w:color w:val="000000"/>
          <w:sz w:val="20"/>
          <w:szCs w:val="20"/>
        </w:rPr>
        <w:t>SacRT’s</w:t>
      </w:r>
      <w:proofErr w:type="spellEnd"/>
      <w:r w:rsidRPr="004C1E28">
        <w:rPr>
          <w:rFonts w:cs="Arial"/>
          <w:color w:val="000000"/>
          <w:sz w:val="20"/>
          <w:szCs w:val="20"/>
        </w:rPr>
        <w:t xml:space="preserve"> compliance with Federal non-discrimination requirements. Please visit sacrt.com to review the draft report. </w:t>
      </w:r>
      <w:proofErr w:type="spellStart"/>
      <w:r w:rsidRPr="004C1E28">
        <w:rPr>
          <w:rFonts w:cs="Arial"/>
          <w:color w:val="000000"/>
          <w:sz w:val="20"/>
          <w:szCs w:val="20"/>
        </w:rPr>
        <w:t>SacRT</w:t>
      </w:r>
      <w:proofErr w:type="spellEnd"/>
      <w:r w:rsidRPr="004C1E28">
        <w:rPr>
          <w:rFonts w:cs="Arial"/>
          <w:color w:val="000000"/>
          <w:sz w:val="20"/>
          <w:szCs w:val="20"/>
        </w:rPr>
        <w:t xml:space="preserve"> is accepting public comments through Thursday, April 30. </w:t>
      </w:r>
    </w:p>
    <w:p w14:paraId="57B4BDB9"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b/>
          <w:bCs/>
          <w:color w:val="000000"/>
          <w:sz w:val="27"/>
          <w:szCs w:val="27"/>
        </w:rPr>
      </w:pPr>
      <w:r w:rsidRPr="004C1E28">
        <w:rPr>
          <w:rFonts w:cs="Arial"/>
          <w:b/>
          <w:bCs/>
          <w:color w:val="000000"/>
          <w:sz w:val="27"/>
          <w:szCs w:val="27"/>
        </w:rPr>
        <w:t>Title VI Comments:</w:t>
      </w:r>
    </w:p>
    <w:p w14:paraId="4BDF58D1"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proofErr w:type="spellStart"/>
      <w:r w:rsidRPr="004C1E28">
        <w:rPr>
          <w:rFonts w:cs="Arial"/>
          <w:b/>
          <w:bCs/>
          <w:color w:val="000000"/>
          <w:sz w:val="21"/>
          <w:szCs w:val="21"/>
        </w:rPr>
        <w:t>SacRT</w:t>
      </w:r>
      <w:proofErr w:type="spellEnd"/>
      <w:r w:rsidRPr="004C1E28">
        <w:rPr>
          <w:rFonts w:cs="Arial"/>
          <w:b/>
          <w:bCs/>
          <w:color w:val="000000"/>
          <w:sz w:val="21"/>
          <w:szCs w:val="21"/>
        </w:rPr>
        <w:t xml:space="preserve"> Planning </w:t>
      </w:r>
      <w:proofErr w:type="spellStart"/>
      <w:r w:rsidRPr="004C1E28">
        <w:rPr>
          <w:rFonts w:cs="Arial"/>
          <w:b/>
          <w:bCs/>
          <w:color w:val="000000"/>
          <w:sz w:val="21"/>
          <w:szCs w:val="21"/>
        </w:rPr>
        <w:t>Dept</w:t>
      </w:r>
      <w:proofErr w:type="spellEnd"/>
    </w:p>
    <w:p w14:paraId="525F385F" w14:textId="77777777" w:rsidR="004C1E28" w:rsidRPr="006D6F50" w:rsidRDefault="004C1E28" w:rsidP="004C1E28">
      <w:pPr>
        <w:rPr>
          <w:rFonts w:cs="Arial"/>
          <w:color w:val="000000"/>
          <w:sz w:val="21"/>
          <w:szCs w:val="21"/>
        </w:rPr>
      </w:pPr>
      <w:r w:rsidRPr="006D6F50">
        <w:rPr>
          <w:rFonts w:cs="Arial"/>
          <w:color w:val="000000"/>
          <w:sz w:val="21"/>
          <w:szCs w:val="21"/>
        </w:rPr>
        <w:t>Attn: Sarah Poe</w:t>
      </w:r>
      <w:r w:rsidRPr="006D6F50">
        <w:rPr>
          <w:rFonts w:cs="Arial"/>
          <w:color w:val="000000"/>
          <w:sz w:val="21"/>
          <w:szCs w:val="21"/>
        </w:rPr>
        <w:br/>
        <w:t xml:space="preserve">P.O. Box 2110 </w:t>
      </w:r>
      <w:r w:rsidRPr="006D6F50">
        <w:rPr>
          <w:rFonts w:cs="Arial"/>
          <w:color w:val="000000"/>
          <w:sz w:val="21"/>
          <w:szCs w:val="21"/>
        </w:rPr>
        <w:br/>
        <w:t>Sacramento, CA 95812-2110</w:t>
      </w:r>
      <w:r w:rsidRPr="006D6F50">
        <w:rPr>
          <w:rFonts w:cs="Arial"/>
          <w:color w:val="000000"/>
          <w:sz w:val="21"/>
          <w:szCs w:val="21"/>
        </w:rPr>
        <w:br/>
        <w:t>916-557-4545</w:t>
      </w:r>
      <w:r w:rsidRPr="006D6F50">
        <w:rPr>
          <w:rFonts w:cs="Arial"/>
          <w:color w:val="000000"/>
          <w:sz w:val="21"/>
          <w:szCs w:val="21"/>
        </w:rPr>
        <w:br/>
      </w:r>
      <w:hyperlink r:id="rId7" w:history="1">
        <w:r w:rsidRPr="006D6F50">
          <w:rPr>
            <w:rStyle w:val="Hyperlink"/>
            <w:rFonts w:cs="Arial"/>
            <w:sz w:val="21"/>
            <w:szCs w:val="21"/>
          </w:rPr>
          <w:t>spoe@sacrt.com</w:t>
        </w:r>
      </w:hyperlink>
    </w:p>
    <w:p w14:paraId="2A026450" w14:textId="77777777" w:rsidR="004C1E28" w:rsidRPr="006D6F50" w:rsidRDefault="004C1E28" w:rsidP="004C1E28">
      <w:pPr>
        <w:rPr>
          <w:rFonts w:cs="Arial"/>
          <w:color w:val="000000"/>
          <w:sz w:val="21"/>
          <w:szCs w:val="21"/>
        </w:rPr>
      </w:pPr>
    </w:p>
    <w:p w14:paraId="38CF15B3" w14:textId="77777777" w:rsidR="004C1E28" w:rsidRPr="004C1E28" w:rsidRDefault="004C1E28" w:rsidP="004C1E28">
      <w:pPr>
        <w:widowControl w:val="0"/>
        <w:suppressAutoHyphens/>
        <w:autoSpaceDE w:val="0"/>
        <w:autoSpaceDN w:val="0"/>
        <w:adjustRightInd w:val="0"/>
        <w:spacing w:after="180" w:line="288" w:lineRule="auto"/>
        <w:textAlignment w:val="center"/>
        <w:rPr>
          <w:rFonts w:cs="Arial"/>
          <w:b/>
          <w:bCs/>
          <w:color w:val="000000"/>
          <w:sz w:val="36"/>
          <w:szCs w:val="36"/>
        </w:rPr>
      </w:pPr>
      <w:proofErr w:type="spellStart"/>
      <w:r w:rsidRPr="004C1E28">
        <w:rPr>
          <w:rFonts w:cs="Arial"/>
          <w:b/>
          <w:bCs/>
          <w:color w:val="000000"/>
          <w:sz w:val="32"/>
          <w:szCs w:val="32"/>
        </w:rPr>
        <w:t>SacRT</w:t>
      </w:r>
      <w:proofErr w:type="spellEnd"/>
      <w:r w:rsidRPr="004C1E28">
        <w:rPr>
          <w:rFonts w:cs="Arial"/>
          <w:b/>
          <w:bCs/>
          <w:color w:val="000000"/>
          <w:sz w:val="32"/>
          <w:szCs w:val="32"/>
        </w:rPr>
        <w:t xml:space="preserve"> Public Office Advisory</w:t>
      </w:r>
    </w:p>
    <w:p w14:paraId="7B803630"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color w:val="000000"/>
          <w:sz w:val="21"/>
          <w:szCs w:val="21"/>
        </w:rPr>
        <w:t xml:space="preserve">Due to COVID-19, many </w:t>
      </w:r>
      <w:proofErr w:type="spellStart"/>
      <w:r w:rsidRPr="004C1E28">
        <w:rPr>
          <w:rFonts w:cs="Arial"/>
          <w:color w:val="000000"/>
          <w:sz w:val="21"/>
          <w:szCs w:val="21"/>
        </w:rPr>
        <w:t>SacRT</w:t>
      </w:r>
      <w:proofErr w:type="spellEnd"/>
      <w:r w:rsidRPr="004C1E28">
        <w:rPr>
          <w:rFonts w:cs="Arial"/>
          <w:color w:val="000000"/>
          <w:sz w:val="21"/>
          <w:szCs w:val="21"/>
        </w:rPr>
        <w:t xml:space="preserve"> public offices are closed to visitors or have limited access.</w:t>
      </w:r>
    </w:p>
    <w:p w14:paraId="00ABB831"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b/>
          <w:bCs/>
          <w:color w:val="000000"/>
          <w:sz w:val="28"/>
          <w:szCs w:val="28"/>
        </w:rPr>
      </w:pPr>
      <w:r w:rsidRPr="004C1E28">
        <w:rPr>
          <w:rFonts w:cs="Arial"/>
          <w:b/>
          <w:bCs/>
          <w:color w:val="000000"/>
          <w:sz w:val="27"/>
          <w:szCs w:val="27"/>
        </w:rPr>
        <w:t>Offices closed to the public:</w:t>
      </w:r>
    </w:p>
    <w:p w14:paraId="56C5E0E1"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Human Resources</w:t>
      </w:r>
      <w:r w:rsidRPr="004C1E28">
        <w:rPr>
          <w:rFonts w:cs="Arial"/>
          <w:color w:val="000000"/>
          <w:sz w:val="21"/>
          <w:szCs w:val="21"/>
        </w:rPr>
        <w:br/>
        <w:t>2810 O Street, Sacramento</w:t>
      </w:r>
    </w:p>
    <w:p w14:paraId="0050F09C"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proofErr w:type="spellStart"/>
      <w:r w:rsidRPr="004C1E28">
        <w:rPr>
          <w:rFonts w:cs="Arial"/>
          <w:b/>
          <w:bCs/>
          <w:color w:val="000000"/>
          <w:sz w:val="21"/>
          <w:szCs w:val="21"/>
        </w:rPr>
        <w:t>SacRT</w:t>
      </w:r>
      <w:proofErr w:type="spellEnd"/>
      <w:r w:rsidRPr="004C1E28">
        <w:rPr>
          <w:rFonts w:cs="Arial"/>
          <w:b/>
          <w:bCs/>
          <w:color w:val="000000"/>
          <w:sz w:val="21"/>
          <w:szCs w:val="21"/>
        </w:rPr>
        <w:t xml:space="preserve"> Administration Building</w:t>
      </w:r>
      <w:r w:rsidRPr="004C1E28">
        <w:rPr>
          <w:rFonts w:cs="Arial"/>
          <w:color w:val="000000"/>
          <w:sz w:val="21"/>
          <w:szCs w:val="21"/>
        </w:rPr>
        <w:t xml:space="preserve"> </w:t>
      </w:r>
      <w:r w:rsidRPr="004C1E28">
        <w:rPr>
          <w:rFonts w:cs="Arial"/>
          <w:color w:val="000000"/>
          <w:sz w:val="21"/>
          <w:szCs w:val="21"/>
        </w:rPr>
        <w:br/>
        <w:t>1400 29th Street, Sacramento</w:t>
      </w:r>
    </w:p>
    <w:p w14:paraId="3C2B3995"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Accessible Services</w:t>
      </w:r>
      <w:r w:rsidRPr="004C1E28">
        <w:rPr>
          <w:rFonts w:cs="Arial"/>
          <w:color w:val="000000"/>
          <w:sz w:val="21"/>
          <w:szCs w:val="21"/>
        </w:rPr>
        <w:t xml:space="preserve"> </w:t>
      </w:r>
      <w:r w:rsidRPr="004C1E28">
        <w:rPr>
          <w:rFonts w:cs="Arial"/>
          <w:color w:val="000000"/>
          <w:sz w:val="21"/>
          <w:szCs w:val="21"/>
        </w:rPr>
        <w:br/>
        <w:t>1225 R Street, Sacramento</w:t>
      </w:r>
    </w:p>
    <w:p w14:paraId="614CE9B6"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b/>
          <w:bCs/>
          <w:color w:val="000000"/>
          <w:sz w:val="27"/>
          <w:szCs w:val="27"/>
        </w:rPr>
      </w:pPr>
      <w:r w:rsidRPr="004C1E28">
        <w:rPr>
          <w:rFonts w:cs="Arial"/>
          <w:b/>
          <w:bCs/>
          <w:color w:val="000000"/>
          <w:sz w:val="27"/>
          <w:szCs w:val="27"/>
        </w:rPr>
        <w:t>Limited in-person visits:</w:t>
      </w:r>
    </w:p>
    <w:p w14:paraId="5EAED883"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Customer Sales Center - Reduced Hours</w:t>
      </w:r>
      <w:r w:rsidRPr="004C1E28">
        <w:rPr>
          <w:rFonts w:cs="Arial"/>
          <w:color w:val="000000"/>
          <w:sz w:val="21"/>
          <w:szCs w:val="21"/>
        </w:rPr>
        <w:br/>
        <w:t xml:space="preserve">1225 R Street, Sacramento </w:t>
      </w:r>
      <w:r w:rsidRPr="004C1E28">
        <w:rPr>
          <w:rFonts w:cs="Arial"/>
          <w:color w:val="000000"/>
          <w:sz w:val="21"/>
          <w:szCs w:val="21"/>
        </w:rPr>
        <w:br/>
        <w:t>10 a.m. – 4 p.m. Monday – Friday only</w:t>
      </w:r>
    </w:p>
    <w:p w14:paraId="74B4FAEB"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 xml:space="preserve">Customer Service Center hours </w:t>
      </w:r>
      <w:r w:rsidRPr="004C1E28">
        <w:rPr>
          <w:rFonts w:cs="Arial"/>
          <w:color w:val="000000"/>
          <w:sz w:val="21"/>
          <w:szCs w:val="21"/>
        </w:rPr>
        <w:t>(call center) Hours will not be affected</w:t>
      </w:r>
    </w:p>
    <w:p w14:paraId="5E0B07B3"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b/>
          <w:bCs/>
          <w:color w:val="000000"/>
          <w:sz w:val="28"/>
          <w:szCs w:val="28"/>
        </w:rPr>
      </w:pPr>
      <w:r w:rsidRPr="004C1E28">
        <w:rPr>
          <w:rFonts w:cs="Arial"/>
          <w:b/>
          <w:bCs/>
          <w:color w:val="000000"/>
          <w:sz w:val="27"/>
          <w:szCs w:val="27"/>
        </w:rPr>
        <w:t xml:space="preserve">All departments available </w:t>
      </w:r>
      <w:r w:rsidRPr="004C1E28">
        <w:rPr>
          <w:rFonts w:cs="Arial"/>
          <w:b/>
          <w:bCs/>
          <w:color w:val="000000"/>
          <w:sz w:val="27"/>
          <w:szCs w:val="27"/>
        </w:rPr>
        <w:br/>
        <w:t>by phone:</w:t>
      </w:r>
    </w:p>
    <w:p w14:paraId="68334174" w14:textId="77777777" w:rsidR="004C1E28" w:rsidRPr="004C1E28" w:rsidRDefault="004C1E28" w:rsidP="004C1E28">
      <w:pPr>
        <w:widowControl w:val="0"/>
        <w:suppressAutoHyphens/>
        <w:autoSpaceDE w:val="0"/>
        <w:autoSpaceDN w:val="0"/>
        <w:adjustRightInd w:val="0"/>
        <w:spacing w:before="90" w:after="90" w:line="288" w:lineRule="auto"/>
        <w:textAlignment w:val="center"/>
        <w:rPr>
          <w:rFonts w:cs="Arial"/>
          <w:color w:val="000000"/>
          <w:sz w:val="21"/>
          <w:szCs w:val="21"/>
        </w:rPr>
      </w:pPr>
      <w:r w:rsidRPr="004C1E28">
        <w:rPr>
          <w:rFonts w:cs="Arial"/>
          <w:b/>
          <w:bCs/>
          <w:color w:val="000000"/>
          <w:sz w:val="21"/>
          <w:szCs w:val="21"/>
        </w:rPr>
        <w:t>Accessible Services:</w:t>
      </w:r>
      <w:r w:rsidRPr="004C1E28">
        <w:rPr>
          <w:rFonts w:cs="Arial"/>
          <w:color w:val="000000"/>
          <w:sz w:val="21"/>
          <w:szCs w:val="21"/>
        </w:rPr>
        <w:t xml:space="preserve"> 916-557-4545</w:t>
      </w:r>
    </w:p>
    <w:p w14:paraId="116300C5"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Administrative Office:</w:t>
      </w:r>
      <w:r w:rsidRPr="004C1E28">
        <w:rPr>
          <w:rFonts w:cs="Arial"/>
          <w:color w:val="000000"/>
          <w:sz w:val="21"/>
          <w:szCs w:val="21"/>
        </w:rPr>
        <w:t xml:space="preserve"> 916-321-2800</w:t>
      </w:r>
    </w:p>
    <w:p w14:paraId="1E214230"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Customer Service Center:</w:t>
      </w:r>
      <w:r w:rsidRPr="004C1E28">
        <w:rPr>
          <w:rFonts w:cs="Arial"/>
          <w:color w:val="000000"/>
          <w:sz w:val="21"/>
          <w:szCs w:val="21"/>
        </w:rPr>
        <w:t xml:space="preserve"> 916-321-2877</w:t>
      </w:r>
    </w:p>
    <w:p w14:paraId="7CF4DCE3" w14:textId="77777777" w:rsidR="004C1E28" w:rsidRPr="004C1E28" w:rsidRDefault="004C1E28" w:rsidP="004C1E28">
      <w:pPr>
        <w:widowControl w:val="0"/>
        <w:suppressAutoHyphens/>
        <w:autoSpaceDE w:val="0"/>
        <w:autoSpaceDN w:val="0"/>
        <w:adjustRightInd w:val="0"/>
        <w:spacing w:after="90" w:line="288" w:lineRule="auto"/>
        <w:textAlignment w:val="center"/>
        <w:rPr>
          <w:rFonts w:cs="Arial"/>
          <w:color w:val="000000"/>
          <w:sz w:val="21"/>
          <w:szCs w:val="21"/>
        </w:rPr>
      </w:pPr>
      <w:r w:rsidRPr="004C1E28">
        <w:rPr>
          <w:rFonts w:cs="Arial"/>
          <w:b/>
          <w:bCs/>
          <w:color w:val="000000"/>
          <w:sz w:val="21"/>
          <w:szCs w:val="21"/>
        </w:rPr>
        <w:t>Human Resources:</w:t>
      </w:r>
      <w:r w:rsidRPr="004C1E28">
        <w:rPr>
          <w:rFonts w:cs="Arial"/>
          <w:color w:val="000000"/>
          <w:sz w:val="21"/>
          <w:szCs w:val="21"/>
        </w:rPr>
        <w:t xml:space="preserve"> 916-556-0297</w:t>
      </w:r>
    </w:p>
    <w:p w14:paraId="58CAEC2C" w14:textId="77777777" w:rsidR="004C1E28" w:rsidRPr="006D6F50" w:rsidRDefault="004C1E28" w:rsidP="004C1E28">
      <w:pPr>
        <w:rPr>
          <w:rFonts w:cs="Arial"/>
          <w:color w:val="000000"/>
        </w:rPr>
      </w:pPr>
    </w:p>
    <w:sectPr w:rsidR="004C1E28" w:rsidRPr="006D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C8F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D7FB1"/>
    <w:multiLevelType w:val="multilevel"/>
    <w:tmpl w:val="163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80F0E"/>
    <w:multiLevelType w:val="hybridMultilevel"/>
    <w:tmpl w:val="8804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449EE"/>
    <w:multiLevelType w:val="multilevel"/>
    <w:tmpl w:val="F262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C27DB"/>
    <w:multiLevelType w:val="hybridMultilevel"/>
    <w:tmpl w:val="61B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B3680"/>
    <w:multiLevelType w:val="hybridMultilevel"/>
    <w:tmpl w:val="FA7C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E53F9"/>
    <w:multiLevelType w:val="hybridMultilevel"/>
    <w:tmpl w:val="91E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F5DAB"/>
    <w:multiLevelType w:val="multilevel"/>
    <w:tmpl w:val="8C00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811E00"/>
    <w:multiLevelType w:val="hybridMultilevel"/>
    <w:tmpl w:val="5FB8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E566B"/>
    <w:multiLevelType w:val="hybridMultilevel"/>
    <w:tmpl w:val="41E6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943A7"/>
    <w:multiLevelType w:val="multilevel"/>
    <w:tmpl w:val="1F6A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47A92"/>
    <w:multiLevelType w:val="multilevel"/>
    <w:tmpl w:val="245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E45A75"/>
    <w:multiLevelType w:val="hybridMultilevel"/>
    <w:tmpl w:val="EFE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C0C89"/>
    <w:multiLevelType w:val="hybridMultilevel"/>
    <w:tmpl w:val="0D0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C4C71"/>
    <w:multiLevelType w:val="hybridMultilevel"/>
    <w:tmpl w:val="8DD4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3B4D0B"/>
    <w:multiLevelType w:val="hybridMultilevel"/>
    <w:tmpl w:val="A6F8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22B07"/>
    <w:multiLevelType w:val="multilevel"/>
    <w:tmpl w:val="C0E0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
  </w:num>
  <w:num w:numId="4">
    <w:abstractNumId w:val="7"/>
  </w:num>
  <w:num w:numId="5">
    <w:abstractNumId w:val="3"/>
  </w:num>
  <w:num w:numId="6">
    <w:abstractNumId w:val="16"/>
  </w:num>
  <w:num w:numId="7">
    <w:abstractNumId w:val="11"/>
  </w:num>
  <w:num w:numId="8">
    <w:abstractNumId w:val="1"/>
  </w:num>
  <w:num w:numId="9">
    <w:abstractNumId w:val="10"/>
  </w:num>
  <w:num w:numId="10">
    <w:abstractNumId w:val="15"/>
  </w:num>
  <w:num w:numId="11">
    <w:abstractNumId w:val="5"/>
  </w:num>
  <w:num w:numId="12">
    <w:abstractNumId w:val="14"/>
  </w:num>
  <w:num w:numId="13">
    <w:abstractNumId w:val="8"/>
  </w:num>
  <w:num w:numId="14">
    <w:abstractNumId w:val="4"/>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B5"/>
    <w:rsid w:val="00003136"/>
    <w:rsid w:val="00013837"/>
    <w:rsid w:val="000242C4"/>
    <w:rsid w:val="00026822"/>
    <w:rsid w:val="000372DA"/>
    <w:rsid w:val="00043C66"/>
    <w:rsid w:val="000A0C31"/>
    <w:rsid w:val="000C75E5"/>
    <w:rsid w:val="000E652C"/>
    <w:rsid w:val="000F450A"/>
    <w:rsid w:val="001079AF"/>
    <w:rsid w:val="00123CD1"/>
    <w:rsid w:val="0013463A"/>
    <w:rsid w:val="001353F5"/>
    <w:rsid w:val="00136639"/>
    <w:rsid w:val="00141062"/>
    <w:rsid w:val="001419D3"/>
    <w:rsid w:val="00150849"/>
    <w:rsid w:val="00167C94"/>
    <w:rsid w:val="001840AA"/>
    <w:rsid w:val="001972E3"/>
    <w:rsid w:val="001A6FCC"/>
    <w:rsid w:val="001B31FB"/>
    <w:rsid w:val="001B3C70"/>
    <w:rsid w:val="001B52B5"/>
    <w:rsid w:val="001B6DC4"/>
    <w:rsid w:val="001C5655"/>
    <w:rsid w:val="001D4A5C"/>
    <w:rsid w:val="001E0B8F"/>
    <w:rsid w:val="001E6AF6"/>
    <w:rsid w:val="001E6C70"/>
    <w:rsid w:val="001F22E3"/>
    <w:rsid w:val="002137BD"/>
    <w:rsid w:val="00217375"/>
    <w:rsid w:val="00253B35"/>
    <w:rsid w:val="00267FDA"/>
    <w:rsid w:val="00271368"/>
    <w:rsid w:val="00272064"/>
    <w:rsid w:val="0027591B"/>
    <w:rsid w:val="00284922"/>
    <w:rsid w:val="00297AA4"/>
    <w:rsid w:val="002A0DFF"/>
    <w:rsid w:val="002B520E"/>
    <w:rsid w:val="002C3038"/>
    <w:rsid w:val="002E30A7"/>
    <w:rsid w:val="002E3302"/>
    <w:rsid w:val="002F2C04"/>
    <w:rsid w:val="00303413"/>
    <w:rsid w:val="00315F70"/>
    <w:rsid w:val="00322C42"/>
    <w:rsid w:val="00324966"/>
    <w:rsid w:val="0033141C"/>
    <w:rsid w:val="0035224E"/>
    <w:rsid w:val="00352DE7"/>
    <w:rsid w:val="0035558E"/>
    <w:rsid w:val="003828ED"/>
    <w:rsid w:val="00387D63"/>
    <w:rsid w:val="003C655A"/>
    <w:rsid w:val="003C78DA"/>
    <w:rsid w:val="003D59F8"/>
    <w:rsid w:val="003E54AE"/>
    <w:rsid w:val="003E5D15"/>
    <w:rsid w:val="003E73D5"/>
    <w:rsid w:val="0042767B"/>
    <w:rsid w:val="00441164"/>
    <w:rsid w:val="00452C5B"/>
    <w:rsid w:val="00475C08"/>
    <w:rsid w:val="0049450A"/>
    <w:rsid w:val="004A30D3"/>
    <w:rsid w:val="004A3A7B"/>
    <w:rsid w:val="004B50AB"/>
    <w:rsid w:val="004B60FD"/>
    <w:rsid w:val="004C1E28"/>
    <w:rsid w:val="004C7C08"/>
    <w:rsid w:val="004E0BD3"/>
    <w:rsid w:val="0050185B"/>
    <w:rsid w:val="005212FB"/>
    <w:rsid w:val="00524C5B"/>
    <w:rsid w:val="00535024"/>
    <w:rsid w:val="00543AAB"/>
    <w:rsid w:val="00546783"/>
    <w:rsid w:val="005501CC"/>
    <w:rsid w:val="00561CC2"/>
    <w:rsid w:val="00577994"/>
    <w:rsid w:val="0058352E"/>
    <w:rsid w:val="005868CA"/>
    <w:rsid w:val="00595CCE"/>
    <w:rsid w:val="00597B7A"/>
    <w:rsid w:val="005A2332"/>
    <w:rsid w:val="005A6216"/>
    <w:rsid w:val="005B2598"/>
    <w:rsid w:val="005B3CEE"/>
    <w:rsid w:val="005E734D"/>
    <w:rsid w:val="00601E89"/>
    <w:rsid w:val="0062032F"/>
    <w:rsid w:val="00625001"/>
    <w:rsid w:val="006536E0"/>
    <w:rsid w:val="00653C40"/>
    <w:rsid w:val="0065461B"/>
    <w:rsid w:val="00665DBA"/>
    <w:rsid w:val="00681F1D"/>
    <w:rsid w:val="006877F1"/>
    <w:rsid w:val="006A347E"/>
    <w:rsid w:val="006A428C"/>
    <w:rsid w:val="006B1D90"/>
    <w:rsid w:val="006B1F4F"/>
    <w:rsid w:val="006B4045"/>
    <w:rsid w:val="006C0073"/>
    <w:rsid w:val="006C64B5"/>
    <w:rsid w:val="006D6F50"/>
    <w:rsid w:val="006E28F4"/>
    <w:rsid w:val="006F4D51"/>
    <w:rsid w:val="006F7AF3"/>
    <w:rsid w:val="007037C2"/>
    <w:rsid w:val="00703D80"/>
    <w:rsid w:val="00713289"/>
    <w:rsid w:val="00714708"/>
    <w:rsid w:val="007171F7"/>
    <w:rsid w:val="00724449"/>
    <w:rsid w:val="007247E3"/>
    <w:rsid w:val="00742592"/>
    <w:rsid w:val="00743831"/>
    <w:rsid w:val="00756C54"/>
    <w:rsid w:val="00757934"/>
    <w:rsid w:val="00772A2F"/>
    <w:rsid w:val="00785E67"/>
    <w:rsid w:val="007956E2"/>
    <w:rsid w:val="00797611"/>
    <w:rsid w:val="007A443F"/>
    <w:rsid w:val="007A7DCC"/>
    <w:rsid w:val="007B024D"/>
    <w:rsid w:val="007B04E1"/>
    <w:rsid w:val="007B271B"/>
    <w:rsid w:val="007B2DDA"/>
    <w:rsid w:val="007B6362"/>
    <w:rsid w:val="007B740B"/>
    <w:rsid w:val="007C6C3A"/>
    <w:rsid w:val="007D7FE7"/>
    <w:rsid w:val="007F2131"/>
    <w:rsid w:val="007F5BC2"/>
    <w:rsid w:val="007F68F6"/>
    <w:rsid w:val="008142B0"/>
    <w:rsid w:val="00817439"/>
    <w:rsid w:val="008203E5"/>
    <w:rsid w:val="00834476"/>
    <w:rsid w:val="00837793"/>
    <w:rsid w:val="00842310"/>
    <w:rsid w:val="00872294"/>
    <w:rsid w:val="0089229C"/>
    <w:rsid w:val="00894A8B"/>
    <w:rsid w:val="008A0F51"/>
    <w:rsid w:val="008A0F9F"/>
    <w:rsid w:val="008A1E26"/>
    <w:rsid w:val="008A7F8E"/>
    <w:rsid w:val="008D3691"/>
    <w:rsid w:val="008E43C8"/>
    <w:rsid w:val="009011E0"/>
    <w:rsid w:val="009019D3"/>
    <w:rsid w:val="00940764"/>
    <w:rsid w:val="00953731"/>
    <w:rsid w:val="00965E38"/>
    <w:rsid w:val="009678BA"/>
    <w:rsid w:val="00976463"/>
    <w:rsid w:val="00976EF5"/>
    <w:rsid w:val="00981E86"/>
    <w:rsid w:val="00991935"/>
    <w:rsid w:val="009E5F23"/>
    <w:rsid w:val="00A07FD7"/>
    <w:rsid w:val="00A32762"/>
    <w:rsid w:val="00A5206E"/>
    <w:rsid w:val="00A5381F"/>
    <w:rsid w:val="00A5699B"/>
    <w:rsid w:val="00A5743B"/>
    <w:rsid w:val="00A61035"/>
    <w:rsid w:val="00A6480C"/>
    <w:rsid w:val="00A77579"/>
    <w:rsid w:val="00A97B27"/>
    <w:rsid w:val="00AD0562"/>
    <w:rsid w:val="00AD1FBD"/>
    <w:rsid w:val="00AD5FA6"/>
    <w:rsid w:val="00AD67C3"/>
    <w:rsid w:val="00AE2F6B"/>
    <w:rsid w:val="00AF0893"/>
    <w:rsid w:val="00B07C4A"/>
    <w:rsid w:val="00B2530F"/>
    <w:rsid w:val="00B267C1"/>
    <w:rsid w:val="00B43CDD"/>
    <w:rsid w:val="00B618D8"/>
    <w:rsid w:val="00B63442"/>
    <w:rsid w:val="00B653EA"/>
    <w:rsid w:val="00B65951"/>
    <w:rsid w:val="00B701D7"/>
    <w:rsid w:val="00B81E36"/>
    <w:rsid w:val="00BA7395"/>
    <w:rsid w:val="00BB2F30"/>
    <w:rsid w:val="00BB714F"/>
    <w:rsid w:val="00BE1BDB"/>
    <w:rsid w:val="00BE679B"/>
    <w:rsid w:val="00BF0CCF"/>
    <w:rsid w:val="00BF6B28"/>
    <w:rsid w:val="00C02DA0"/>
    <w:rsid w:val="00C05283"/>
    <w:rsid w:val="00C116C4"/>
    <w:rsid w:val="00C318EC"/>
    <w:rsid w:val="00C33640"/>
    <w:rsid w:val="00C3529C"/>
    <w:rsid w:val="00C378B8"/>
    <w:rsid w:val="00C42E38"/>
    <w:rsid w:val="00C53E15"/>
    <w:rsid w:val="00C644F6"/>
    <w:rsid w:val="00C64991"/>
    <w:rsid w:val="00C76ADF"/>
    <w:rsid w:val="00C823CB"/>
    <w:rsid w:val="00C92B95"/>
    <w:rsid w:val="00CA46E5"/>
    <w:rsid w:val="00CC453C"/>
    <w:rsid w:val="00CD1502"/>
    <w:rsid w:val="00CE04FD"/>
    <w:rsid w:val="00CE3F55"/>
    <w:rsid w:val="00CF56A9"/>
    <w:rsid w:val="00CF5A73"/>
    <w:rsid w:val="00D00DF7"/>
    <w:rsid w:val="00D06911"/>
    <w:rsid w:val="00D21F39"/>
    <w:rsid w:val="00D33700"/>
    <w:rsid w:val="00D34B1C"/>
    <w:rsid w:val="00D34CF7"/>
    <w:rsid w:val="00D47957"/>
    <w:rsid w:val="00D61C5B"/>
    <w:rsid w:val="00D61D96"/>
    <w:rsid w:val="00D64854"/>
    <w:rsid w:val="00D70DA5"/>
    <w:rsid w:val="00DA2168"/>
    <w:rsid w:val="00DA3C14"/>
    <w:rsid w:val="00DB2AC0"/>
    <w:rsid w:val="00DC7758"/>
    <w:rsid w:val="00DD7162"/>
    <w:rsid w:val="00DF5A7B"/>
    <w:rsid w:val="00E04D9A"/>
    <w:rsid w:val="00E058D5"/>
    <w:rsid w:val="00E065D7"/>
    <w:rsid w:val="00E20B24"/>
    <w:rsid w:val="00E37C36"/>
    <w:rsid w:val="00E60A3A"/>
    <w:rsid w:val="00E768C3"/>
    <w:rsid w:val="00E84C04"/>
    <w:rsid w:val="00E97112"/>
    <w:rsid w:val="00EA2677"/>
    <w:rsid w:val="00EC5636"/>
    <w:rsid w:val="00EF2E44"/>
    <w:rsid w:val="00F12951"/>
    <w:rsid w:val="00F46183"/>
    <w:rsid w:val="00F579C5"/>
    <w:rsid w:val="00F60725"/>
    <w:rsid w:val="00F60A34"/>
    <w:rsid w:val="00F62F19"/>
    <w:rsid w:val="00F7158B"/>
    <w:rsid w:val="00F742F7"/>
    <w:rsid w:val="00F750B2"/>
    <w:rsid w:val="00FB289F"/>
    <w:rsid w:val="00FC0C87"/>
    <w:rsid w:val="00FD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6E"/>
    <w:rPr>
      <w:sz w:val="24"/>
      <w:szCs w:val="24"/>
    </w:rPr>
  </w:style>
  <w:style w:type="paragraph" w:styleId="Heading1">
    <w:name w:val="heading 1"/>
    <w:basedOn w:val="Normal"/>
    <w:next w:val="Normal"/>
    <w:link w:val="Heading1Char"/>
    <w:uiPriority w:val="9"/>
    <w:qFormat/>
    <w:rsid w:val="001B31FB"/>
    <w:pPr>
      <w:keepNext/>
      <w:outlineLvl w:val="0"/>
    </w:pPr>
    <w:rPr>
      <w:rFonts w:ascii="Segoe UI" w:eastAsia="Times New Roman" w:hAnsi="Segoe UI" w:cs="Segoe UI"/>
      <w:b/>
      <w:bCs/>
      <w:color w:val="353838"/>
      <w:sz w:val="20"/>
      <w:szCs w:val="20"/>
    </w:rPr>
  </w:style>
  <w:style w:type="paragraph" w:styleId="Heading2">
    <w:name w:val="heading 2"/>
    <w:basedOn w:val="Normal"/>
    <w:next w:val="Normal"/>
    <w:link w:val="Heading2Char"/>
    <w:uiPriority w:val="9"/>
    <w:unhideWhenUsed/>
    <w:qFormat/>
    <w:rsid w:val="005212FB"/>
    <w:pPr>
      <w:keepNext/>
      <w:outlineLvl w:val="1"/>
    </w:pPr>
    <w:rPr>
      <w:rFonts w:cs="Arial"/>
      <w:b/>
    </w:rPr>
  </w:style>
  <w:style w:type="paragraph" w:styleId="Heading3">
    <w:name w:val="heading 3"/>
    <w:basedOn w:val="Normal"/>
    <w:next w:val="Normal"/>
    <w:link w:val="Heading3Char"/>
    <w:uiPriority w:val="9"/>
    <w:semiHidden/>
    <w:unhideWhenUsed/>
    <w:qFormat/>
    <w:rsid w:val="0054678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72E3"/>
    <w:rPr>
      <w:color w:val="0000FF"/>
      <w:u w:val="single"/>
    </w:rPr>
  </w:style>
  <w:style w:type="character" w:customStyle="1" w:styleId="Heading1Char">
    <w:name w:val="Heading 1 Char"/>
    <w:link w:val="Heading1"/>
    <w:uiPriority w:val="9"/>
    <w:rsid w:val="001B31FB"/>
    <w:rPr>
      <w:rFonts w:ascii="Segoe UI" w:eastAsia="Times New Roman" w:hAnsi="Segoe UI" w:cs="Segoe UI"/>
      <w:b/>
      <w:bCs/>
      <w:color w:val="353838"/>
    </w:rPr>
  </w:style>
  <w:style w:type="paragraph" w:customStyle="1" w:styleId="BasicParagraph">
    <w:name w:val="[Basic Paragraph]"/>
    <w:basedOn w:val="Normal"/>
    <w:uiPriority w:val="99"/>
    <w:rsid w:val="001B31FB"/>
    <w:pPr>
      <w:widowControl w:val="0"/>
      <w:autoSpaceDE w:val="0"/>
      <w:autoSpaceDN w:val="0"/>
      <w:adjustRightInd w:val="0"/>
      <w:spacing w:line="288" w:lineRule="auto"/>
      <w:textAlignment w:val="center"/>
    </w:pPr>
    <w:rPr>
      <w:rFonts w:ascii="MinionPro-Regular" w:eastAsia="Times New Roman" w:hAnsi="MinionPro-Regular" w:cs="MinionPro-Regular"/>
      <w:color w:val="000000"/>
      <w:lang w:bidi="en-US"/>
    </w:rPr>
  </w:style>
  <w:style w:type="paragraph" w:styleId="Header">
    <w:name w:val="header"/>
    <w:basedOn w:val="Normal"/>
    <w:link w:val="HeaderChar"/>
    <w:rsid w:val="002F2C04"/>
    <w:pPr>
      <w:tabs>
        <w:tab w:val="center" w:pos="4320"/>
        <w:tab w:val="right" w:pos="8640"/>
      </w:tabs>
    </w:pPr>
    <w:rPr>
      <w:rFonts w:eastAsia="Times New Roman"/>
      <w:szCs w:val="20"/>
    </w:rPr>
  </w:style>
  <w:style w:type="character" w:customStyle="1" w:styleId="HeaderChar">
    <w:name w:val="Header Char"/>
    <w:link w:val="Header"/>
    <w:rsid w:val="002F2C04"/>
    <w:rPr>
      <w:rFonts w:eastAsia="Times New Roman"/>
      <w:sz w:val="24"/>
    </w:rPr>
  </w:style>
  <w:style w:type="paragraph" w:styleId="NormalWeb">
    <w:name w:val="Normal (Web)"/>
    <w:basedOn w:val="Normal"/>
    <w:uiPriority w:val="99"/>
    <w:unhideWhenUsed/>
    <w:rsid w:val="006A347E"/>
    <w:pPr>
      <w:spacing w:after="300"/>
    </w:pPr>
    <w:rPr>
      <w:rFonts w:ascii="Times New Roman" w:eastAsia="Times New Roman" w:hAnsi="Times New Roman"/>
    </w:rPr>
  </w:style>
  <w:style w:type="character" w:styleId="Strong">
    <w:name w:val="Strong"/>
    <w:uiPriority w:val="22"/>
    <w:qFormat/>
    <w:rsid w:val="00C116C4"/>
    <w:rPr>
      <w:b/>
      <w:bCs/>
    </w:rPr>
  </w:style>
  <w:style w:type="character" w:customStyle="1" w:styleId="Heading2Char">
    <w:name w:val="Heading 2 Char"/>
    <w:link w:val="Heading2"/>
    <w:uiPriority w:val="9"/>
    <w:rsid w:val="005212FB"/>
    <w:rPr>
      <w:rFonts w:cs="Arial"/>
      <w:b/>
      <w:sz w:val="24"/>
      <w:szCs w:val="24"/>
    </w:rPr>
  </w:style>
  <w:style w:type="character" w:styleId="FollowedHyperlink">
    <w:name w:val="FollowedHyperlink"/>
    <w:uiPriority w:val="99"/>
    <w:semiHidden/>
    <w:unhideWhenUsed/>
    <w:rsid w:val="00F62F19"/>
    <w:rPr>
      <w:color w:val="800080"/>
      <w:u w:val="single"/>
    </w:rPr>
  </w:style>
  <w:style w:type="paragraph" w:styleId="BalloonText">
    <w:name w:val="Balloon Text"/>
    <w:basedOn w:val="Normal"/>
    <w:link w:val="BalloonTextChar"/>
    <w:uiPriority w:val="99"/>
    <w:semiHidden/>
    <w:unhideWhenUsed/>
    <w:rsid w:val="00A5381F"/>
    <w:rPr>
      <w:rFonts w:ascii="Tahoma" w:hAnsi="Tahoma" w:cs="Tahoma"/>
      <w:sz w:val="16"/>
      <w:szCs w:val="16"/>
    </w:rPr>
  </w:style>
  <w:style w:type="character" w:customStyle="1" w:styleId="BalloonTextChar">
    <w:name w:val="Balloon Text Char"/>
    <w:link w:val="BalloonText"/>
    <w:uiPriority w:val="99"/>
    <w:semiHidden/>
    <w:rsid w:val="00A5381F"/>
    <w:rPr>
      <w:rFonts w:ascii="Tahoma" w:hAnsi="Tahoma" w:cs="Tahoma"/>
      <w:sz w:val="16"/>
      <w:szCs w:val="16"/>
    </w:rPr>
  </w:style>
  <w:style w:type="character" w:customStyle="1" w:styleId="Heading3Char">
    <w:name w:val="Heading 3 Char"/>
    <w:link w:val="Heading3"/>
    <w:uiPriority w:val="9"/>
    <w:semiHidden/>
    <w:rsid w:val="00546783"/>
    <w:rPr>
      <w:rFonts w:ascii="Cambria" w:eastAsia="Times New Roman" w:hAnsi="Cambria" w:cs="Times New Roman"/>
      <w:b/>
      <w:bCs/>
      <w:sz w:val="26"/>
      <w:szCs w:val="26"/>
    </w:rPr>
  </w:style>
  <w:style w:type="character" w:customStyle="1" w:styleId="bumpedfont15">
    <w:name w:val="bumpedfont15"/>
    <w:rsid w:val="003E54AE"/>
  </w:style>
  <w:style w:type="paragraph" w:customStyle="1" w:styleId="Default">
    <w:name w:val="Default"/>
    <w:rsid w:val="00167C94"/>
    <w:pPr>
      <w:autoSpaceDE w:val="0"/>
      <w:autoSpaceDN w:val="0"/>
      <w:adjustRightInd w:val="0"/>
    </w:pPr>
    <w:rPr>
      <w:rFonts w:cs="Arial"/>
      <w:color w:val="000000"/>
      <w:sz w:val="24"/>
      <w:szCs w:val="24"/>
    </w:rPr>
  </w:style>
  <w:style w:type="paragraph" w:customStyle="1" w:styleId="Insidenews">
    <w:name w:val="Inside news"/>
    <w:basedOn w:val="Normal"/>
    <w:uiPriority w:val="99"/>
    <w:rsid w:val="004C1E28"/>
    <w:pPr>
      <w:widowControl w:val="0"/>
      <w:suppressAutoHyphens/>
      <w:autoSpaceDE w:val="0"/>
      <w:autoSpaceDN w:val="0"/>
      <w:adjustRightInd w:val="0"/>
      <w:spacing w:line="288" w:lineRule="auto"/>
      <w:textAlignment w:val="center"/>
    </w:pPr>
    <w:rPr>
      <w:rFonts w:ascii="Helvetica-Bold" w:hAnsi="Helvetica-Bold" w:cs="Helvetica-Bold"/>
      <w:b/>
      <w:bCs/>
      <w:color w:val="000000"/>
      <w:sz w:val="28"/>
      <w:szCs w:val="28"/>
    </w:rPr>
  </w:style>
  <w:style w:type="paragraph" w:styleId="ListParagraph">
    <w:name w:val="List Paragraph"/>
    <w:basedOn w:val="Normal"/>
    <w:uiPriority w:val="72"/>
    <w:rsid w:val="004C1E28"/>
    <w:pPr>
      <w:ind w:left="720"/>
      <w:contextualSpacing/>
    </w:pPr>
  </w:style>
  <w:style w:type="paragraph" w:customStyle="1" w:styleId="Titleheader">
    <w:name w:val="Title header"/>
    <w:basedOn w:val="Normal"/>
    <w:uiPriority w:val="99"/>
    <w:rsid w:val="004C1E28"/>
    <w:pPr>
      <w:widowControl w:val="0"/>
      <w:suppressAutoHyphens/>
      <w:autoSpaceDE w:val="0"/>
      <w:autoSpaceDN w:val="0"/>
      <w:adjustRightInd w:val="0"/>
      <w:spacing w:after="180" w:line="288" w:lineRule="auto"/>
      <w:textAlignment w:val="center"/>
    </w:pPr>
    <w:rPr>
      <w:rFonts w:ascii="Helvetica-Bold" w:hAnsi="Helvetica-Bold" w:cs="Helvetica-Bold"/>
      <w:b/>
      <w:bCs/>
      <w:color w:val="00000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6E"/>
    <w:rPr>
      <w:sz w:val="24"/>
      <w:szCs w:val="24"/>
    </w:rPr>
  </w:style>
  <w:style w:type="paragraph" w:styleId="Heading1">
    <w:name w:val="heading 1"/>
    <w:basedOn w:val="Normal"/>
    <w:next w:val="Normal"/>
    <w:link w:val="Heading1Char"/>
    <w:uiPriority w:val="9"/>
    <w:qFormat/>
    <w:rsid w:val="001B31FB"/>
    <w:pPr>
      <w:keepNext/>
      <w:outlineLvl w:val="0"/>
    </w:pPr>
    <w:rPr>
      <w:rFonts w:ascii="Segoe UI" w:eastAsia="Times New Roman" w:hAnsi="Segoe UI" w:cs="Segoe UI"/>
      <w:b/>
      <w:bCs/>
      <w:color w:val="353838"/>
      <w:sz w:val="20"/>
      <w:szCs w:val="20"/>
    </w:rPr>
  </w:style>
  <w:style w:type="paragraph" w:styleId="Heading2">
    <w:name w:val="heading 2"/>
    <w:basedOn w:val="Normal"/>
    <w:next w:val="Normal"/>
    <w:link w:val="Heading2Char"/>
    <w:uiPriority w:val="9"/>
    <w:unhideWhenUsed/>
    <w:qFormat/>
    <w:rsid w:val="005212FB"/>
    <w:pPr>
      <w:keepNext/>
      <w:outlineLvl w:val="1"/>
    </w:pPr>
    <w:rPr>
      <w:rFonts w:cs="Arial"/>
      <w:b/>
    </w:rPr>
  </w:style>
  <w:style w:type="paragraph" w:styleId="Heading3">
    <w:name w:val="heading 3"/>
    <w:basedOn w:val="Normal"/>
    <w:next w:val="Normal"/>
    <w:link w:val="Heading3Char"/>
    <w:uiPriority w:val="9"/>
    <w:semiHidden/>
    <w:unhideWhenUsed/>
    <w:qFormat/>
    <w:rsid w:val="0054678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72E3"/>
    <w:rPr>
      <w:color w:val="0000FF"/>
      <w:u w:val="single"/>
    </w:rPr>
  </w:style>
  <w:style w:type="character" w:customStyle="1" w:styleId="Heading1Char">
    <w:name w:val="Heading 1 Char"/>
    <w:link w:val="Heading1"/>
    <w:uiPriority w:val="9"/>
    <w:rsid w:val="001B31FB"/>
    <w:rPr>
      <w:rFonts w:ascii="Segoe UI" w:eastAsia="Times New Roman" w:hAnsi="Segoe UI" w:cs="Segoe UI"/>
      <w:b/>
      <w:bCs/>
      <w:color w:val="353838"/>
    </w:rPr>
  </w:style>
  <w:style w:type="paragraph" w:customStyle="1" w:styleId="BasicParagraph">
    <w:name w:val="[Basic Paragraph]"/>
    <w:basedOn w:val="Normal"/>
    <w:uiPriority w:val="99"/>
    <w:rsid w:val="001B31FB"/>
    <w:pPr>
      <w:widowControl w:val="0"/>
      <w:autoSpaceDE w:val="0"/>
      <w:autoSpaceDN w:val="0"/>
      <w:adjustRightInd w:val="0"/>
      <w:spacing w:line="288" w:lineRule="auto"/>
      <w:textAlignment w:val="center"/>
    </w:pPr>
    <w:rPr>
      <w:rFonts w:ascii="MinionPro-Regular" w:eastAsia="Times New Roman" w:hAnsi="MinionPro-Regular" w:cs="MinionPro-Regular"/>
      <w:color w:val="000000"/>
      <w:lang w:bidi="en-US"/>
    </w:rPr>
  </w:style>
  <w:style w:type="paragraph" w:styleId="Header">
    <w:name w:val="header"/>
    <w:basedOn w:val="Normal"/>
    <w:link w:val="HeaderChar"/>
    <w:rsid w:val="002F2C04"/>
    <w:pPr>
      <w:tabs>
        <w:tab w:val="center" w:pos="4320"/>
        <w:tab w:val="right" w:pos="8640"/>
      </w:tabs>
    </w:pPr>
    <w:rPr>
      <w:rFonts w:eastAsia="Times New Roman"/>
      <w:szCs w:val="20"/>
    </w:rPr>
  </w:style>
  <w:style w:type="character" w:customStyle="1" w:styleId="HeaderChar">
    <w:name w:val="Header Char"/>
    <w:link w:val="Header"/>
    <w:rsid w:val="002F2C04"/>
    <w:rPr>
      <w:rFonts w:eastAsia="Times New Roman"/>
      <w:sz w:val="24"/>
    </w:rPr>
  </w:style>
  <w:style w:type="paragraph" w:styleId="NormalWeb">
    <w:name w:val="Normal (Web)"/>
    <w:basedOn w:val="Normal"/>
    <w:uiPriority w:val="99"/>
    <w:unhideWhenUsed/>
    <w:rsid w:val="006A347E"/>
    <w:pPr>
      <w:spacing w:after="300"/>
    </w:pPr>
    <w:rPr>
      <w:rFonts w:ascii="Times New Roman" w:eastAsia="Times New Roman" w:hAnsi="Times New Roman"/>
    </w:rPr>
  </w:style>
  <w:style w:type="character" w:styleId="Strong">
    <w:name w:val="Strong"/>
    <w:uiPriority w:val="22"/>
    <w:qFormat/>
    <w:rsid w:val="00C116C4"/>
    <w:rPr>
      <w:b/>
      <w:bCs/>
    </w:rPr>
  </w:style>
  <w:style w:type="character" w:customStyle="1" w:styleId="Heading2Char">
    <w:name w:val="Heading 2 Char"/>
    <w:link w:val="Heading2"/>
    <w:uiPriority w:val="9"/>
    <w:rsid w:val="005212FB"/>
    <w:rPr>
      <w:rFonts w:cs="Arial"/>
      <w:b/>
      <w:sz w:val="24"/>
      <w:szCs w:val="24"/>
    </w:rPr>
  </w:style>
  <w:style w:type="character" w:styleId="FollowedHyperlink">
    <w:name w:val="FollowedHyperlink"/>
    <w:uiPriority w:val="99"/>
    <w:semiHidden/>
    <w:unhideWhenUsed/>
    <w:rsid w:val="00F62F19"/>
    <w:rPr>
      <w:color w:val="800080"/>
      <w:u w:val="single"/>
    </w:rPr>
  </w:style>
  <w:style w:type="paragraph" w:styleId="BalloonText">
    <w:name w:val="Balloon Text"/>
    <w:basedOn w:val="Normal"/>
    <w:link w:val="BalloonTextChar"/>
    <w:uiPriority w:val="99"/>
    <w:semiHidden/>
    <w:unhideWhenUsed/>
    <w:rsid w:val="00A5381F"/>
    <w:rPr>
      <w:rFonts w:ascii="Tahoma" w:hAnsi="Tahoma" w:cs="Tahoma"/>
      <w:sz w:val="16"/>
      <w:szCs w:val="16"/>
    </w:rPr>
  </w:style>
  <w:style w:type="character" w:customStyle="1" w:styleId="BalloonTextChar">
    <w:name w:val="Balloon Text Char"/>
    <w:link w:val="BalloonText"/>
    <w:uiPriority w:val="99"/>
    <w:semiHidden/>
    <w:rsid w:val="00A5381F"/>
    <w:rPr>
      <w:rFonts w:ascii="Tahoma" w:hAnsi="Tahoma" w:cs="Tahoma"/>
      <w:sz w:val="16"/>
      <w:szCs w:val="16"/>
    </w:rPr>
  </w:style>
  <w:style w:type="character" w:customStyle="1" w:styleId="Heading3Char">
    <w:name w:val="Heading 3 Char"/>
    <w:link w:val="Heading3"/>
    <w:uiPriority w:val="9"/>
    <w:semiHidden/>
    <w:rsid w:val="00546783"/>
    <w:rPr>
      <w:rFonts w:ascii="Cambria" w:eastAsia="Times New Roman" w:hAnsi="Cambria" w:cs="Times New Roman"/>
      <w:b/>
      <w:bCs/>
      <w:sz w:val="26"/>
      <w:szCs w:val="26"/>
    </w:rPr>
  </w:style>
  <w:style w:type="character" w:customStyle="1" w:styleId="bumpedfont15">
    <w:name w:val="bumpedfont15"/>
    <w:rsid w:val="003E54AE"/>
  </w:style>
  <w:style w:type="paragraph" w:customStyle="1" w:styleId="Default">
    <w:name w:val="Default"/>
    <w:rsid w:val="00167C94"/>
    <w:pPr>
      <w:autoSpaceDE w:val="0"/>
      <w:autoSpaceDN w:val="0"/>
      <w:adjustRightInd w:val="0"/>
    </w:pPr>
    <w:rPr>
      <w:rFonts w:cs="Arial"/>
      <w:color w:val="000000"/>
      <w:sz w:val="24"/>
      <w:szCs w:val="24"/>
    </w:rPr>
  </w:style>
  <w:style w:type="paragraph" w:customStyle="1" w:styleId="Insidenews">
    <w:name w:val="Inside news"/>
    <w:basedOn w:val="Normal"/>
    <w:uiPriority w:val="99"/>
    <w:rsid w:val="004C1E28"/>
    <w:pPr>
      <w:widowControl w:val="0"/>
      <w:suppressAutoHyphens/>
      <w:autoSpaceDE w:val="0"/>
      <w:autoSpaceDN w:val="0"/>
      <w:adjustRightInd w:val="0"/>
      <w:spacing w:line="288" w:lineRule="auto"/>
      <w:textAlignment w:val="center"/>
    </w:pPr>
    <w:rPr>
      <w:rFonts w:ascii="Helvetica-Bold" w:hAnsi="Helvetica-Bold" w:cs="Helvetica-Bold"/>
      <w:b/>
      <w:bCs/>
      <w:color w:val="000000"/>
      <w:sz w:val="28"/>
      <w:szCs w:val="28"/>
    </w:rPr>
  </w:style>
  <w:style w:type="paragraph" w:styleId="ListParagraph">
    <w:name w:val="List Paragraph"/>
    <w:basedOn w:val="Normal"/>
    <w:uiPriority w:val="72"/>
    <w:rsid w:val="004C1E28"/>
    <w:pPr>
      <w:ind w:left="720"/>
      <w:contextualSpacing/>
    </w:pPr>
  </w:style>
  <w:style w:type="paragraph" w:customStyle="1" w:styleId="Titleheader">
    <w:name w:val="Title header"/>
    <w:basedOn w:val="Normal"/>
    <w:uiPriority w:val="99"/>
    <w:rsid w:val="004C1E28"/>
    <w:pPr>
      <w:widowControl w:val="0"/>
      <w:suppressAutoHyphens/>
      <w:autoSpaceDE w:val="0"/>
      <w:autoSpaceDN w:val="0"/>
      <w:adjustRightInd w:val="0"/>
      <w:spacing w:after="180" w:line="288" w:lineRule="auto"/>
      <w:textAlignment w:val="center"/>
    </w:pPr>
    <w:rPr>
      <w:rFonts w:ascii="Helvetica-Bold" w:hAnsi="Helvetica-Bold" w:cs="Helvetica-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6136">
      <w:bodyDiv w:val="1"/>
      <w:marLeft w:val="0"/>
      <w:marRight w:val="0"/>
      <w:marTop w:val="0"/>
      <w:marBottom w:val="0"/>
      <w:divBdr>
        <w:top w:val="none" w:sz="0" w:space="0" w:color="auto"/>
        <w:left w:val="none" w:sz="0" w:space="0" w:color="auto"/>
        <w:bottom w:val="none" w:sz="0" w:space="0" w:color="auto"/>
        <w:right w:val="none" w:sz="0" w:space="0" w:color="auto"/>
      </w:divBdr>
      <w:divsChild>
        <w:div w:id="2086755188">
          <w:marLeft w:val="0"/>
          <w:marRight w:val="0"/>
          <w:marTop w:val="0"/>
          <w:marBottom w:val="0"/>
          <w:divBdr>
            <w:top w:val="none" w:sz="0" w:space="0" w:color="auto"/>
            <w:left w:val="none" w:sz="0" w:space="0" w:color="auto"/>
            <w:bottom w:val="none" w:sz="0" w:space="0" w:color="auto"/>
            <w:right w:val="none" w:sz="0" w:space="0" w:color="auto"/>
          </w:divBdr>
          <w:divsChild>
            <w:div w:id="1652833574">
              <w:marLeft w:val="0"/>
              <w:marRight w:val="0"/>
              <w:marTop w:val="0"/>
              <w:marBottom w:val="0"/>
              <w:divBdr>
                <w:top w:val="none" w:sz="0" w:space="0" w:color="auto"/>
                <w:left w:val="none" w:sz="0" w:space="0" w:color="auto"/>
                <w:bottom w:val="none" w:sz="0" w:space="0" w:color="auto"/>
                <w:right w:val="none" w:sz="0" w:space="0" w:color="auto"/>
              </w:divBdr>
              <w:divsChild>
                <w:div w:id="1406027780">
                  <w:marLeft w:val="0"/>
                  <w:marRight w:val="0"/>
                  <w:marTop w:val="0"/>
                  <w:marBottom w:val="0"/>
                  <w:divBdr>
                    <w:top w:val="none" w:sz="0" w:space="0" w:color="auto"/>
                    <w:left w:val="none" w:sz="0" w:space="0" w:color="auto"/>
                    <w:bottom w:val="none" w:sz="0" w:space="0" w:color="auto"/>
                    <w:right w:val="none" w:sz="0" w:space="0" w:color="auto"/>
                  </w:divBdr>
                  <w:divsChild>
                    <w:div w:id="2071533058">
                      <w:marLeft w:val="0"/>
                      <w:marRight w:val="0"/>
                      <w:marTop w:val="0"/>
                      <w:marBottom w:val="0"/>
                      <w:divBdr>
                        <w:top w:val="none" w:sz="0" w:space="0" w:color="auto"/>
                        <w:left w:val="none" w:sz="0" w:space="0" w:color="auto"/>
                        <w:bottom w:val="none" w:sz="0" w:space="0" w:color="auto"/>
                        <w:right w:val="none" w:sz="0" w:space="0" w:color="auto"/>
                      </w:divBdr>
                      <w:divsChild>
                        <w:div w:id="1088037200">
                          <w:marLeft w:val="0"/>
                          <w:marRight w:val="0"/>
                          <w:marTop w:val="0"/>
                          <w:marBottom w:val="0"/>
                          <w:divBdr>
                            <w:top w:val="none" w:sz="0" w:space="0" w:color="auto"/>
                            <w:left w:val="none" w:sz="0" w:space="0" w:color="auto"/>
                            <w:bottom w:val="none" w:sz="0" w:space="0" w:color="auto"/>
                            <w:right w:val="none" w:sz="0" w:space="0" w:color="auto"/>
                          </w:divBdr>
                          <w:divsChild>
                            <w:div w:id="638001149">
                              <w:marLeft w:val="0"/>
                              <w:marRight w:val="0"/>
                              <w:marTop w:val="0"/>
                              <w:marBottom w:val="0"/>
                              <w:divBdr>
                                <w:top w:val="none" w:sz="0" w:space="0" w:color="auto"/>
                                <w:left w:val="none" w:sz="0" w:space="0" w:color="auto"/>
                                <w:bottom w:val="none" w:sz="0" w:space="0" w:color="auto"/>
                                <w:right w:val="none" w:sz="0" w:space="0" w:color="auto"/>
                              </w:divBdr>
                              <w:divsChild>
                                <w:div w:id="1983608661">
                                  <w:marLeft w:val="0"/>
                                  <w:marRight w:val="0"/>
                                  <w:marTop w:val="0"/>
                                  <w:marBottom w:val="0"/>
                                  <w:divBdr>
                                    <w:top w:val="none" w:sz="0" w:space="0" w:color="auto"/>
                                    <w:left w:val="none" w:sz="0" w:space="0" w:color="auto"/>
                                    <w:bottom w:val="none" w:sz="0" w:space="0" w:color="auto"/>
                                    <w:right w:val="none" w:sz="0" w:space="0" w:color="auto"/>
                                  </w:divBdr>
                                  <w:divsChild>
                                    <w:div w:id="6598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29335">
      <w:bodyDiv w:val="1"/>
      <w:marLeft w:val="0"/>
      <w:marRight w:val="0"/>
      <w:marTop w:val="0"/>
      <w:marBottom w:val="0"/>
      <w:divBdr>
        <w:top w:val="none" w:sz="0" w:space="0" w:color="auto"/>
        <w:left w:val="none" w:sz="0" w:space="0" w:color="auto"/>
        <w:bottom w:val="none" w:sz="0" w:space="0" w:color="auto"/>
        <w:right w:val="none" w:sz="0" w:space="0" w:color="auto"/>
      </w:divBdr>
    </w:div>
    <w:div w:id="122774139">
      <w:bodyDiv w:val="1"/>
      <w:marLeft w:val="0"/>
      <w:marRight w:val="0"/>
      <w:marTop w:val="0"/>
      <w:marBottom w:val="0"/>
      <w:divBdr>
        <w:top w:val="none" w:sz="0" w:space="0" w:color="auto"/>
        <w:left w:val="none" w:sz="0" w:space="0" w:color="auto"/>
        <w:bottom w:val="none" w:sz="0" w:space="0" w:color="auto"/>
        <w:right w:val="none" w:sz="0" w:space="0" w:color="auto"/>
      </w:divBdr>
      <w:divsChild>
        <w:div w:id="1852138089">
          <w:marLeft w:val="0"/>
          <w:marRight w:val="0"/>
          <w:marTop w:val="0"/>
          <w:marBottom w:val="0"/>
          <w:divBdr>
            <w:top w:val="none" w:sz="0" w:space="0" w:color="auto"/>
            <w:left w:val="none" w:sz="0" w:space="0" w:color="auto"/>
            <w:bottom w:val="none" w:sz="0" w:space="0" w:color="auto"/>
            <w:right w:val="none" w:sz="0" w:space="0" w:color="auto"/>
          </w:divBdr>
          <w:divsChild>
            <w:div w:id="2062515422">
              <w:marLeft w:val="0"/>
              <w:marRight w:val="0"/>
              <w:marTop w:val="0"/>
              <w:marBottom w:val="0"/>
              <w:divBdr>
                <w:top w:val="none" w:sz="0" w:space="0" w:color="auto"/>
                <w:left w:val="none" w:sz="0" w:space="0" w:color="auto"/>
                <w:bottom w:val="none" w:sz="0" w:space="0" w:color="auto"/>
                <w:right w:val="none" w:sz="0" w:space="0" w:color="auto"/>
              </w:divBdr>
              <w:divsChild>
                <w:div w:id="2119908649">
                  <w:marLeft w:val="0"/>
                  <w:marRight w:val="0"/>
                  <w:marTop w:val="0"/>
                  <w:marBottom w:val="0"/>
                  <w:divBdr>
                    <w:top w:val="none" w:sz="0" w:space="0" w:color="auto"/>
                    <w:left w:val="none" w:sz="0" w:space="0" w:color="auto"/>
                    <w:bottom w:val="none" w:sz="0" w:space="0" w:color="auto"/>
                    <w:right w:val="none" w:sz="0" w:space="0" w:color="auto"/>
                  </w:divBdr>
                  <w:divsChild>
                    <w:div w:id="229539532">
                      <w:marLeft w:val="0"/>
                      <w:marRight w:val="0"/>
                      <w:marTop w:val="0"/>
                      <w:marBottom w:val="0"/>
                      <w:divBdr>
                        <w:top w:val="none" w:sz="0" w:space="0" w:color="auto"/>
                        <w:left w:val="none" w:sz="0" w:space="0" w:color="auto"/>
                        <w:bottom w:val="none" w:sz="0" w:space="0" w:color="auto"/>
                        <w:right w:val="none" w:sz="0" w:space="0" w:color="auto"/>
                      </w:divBdr>
                      <w:divsChild>
                        <w:div w:id="541095311">
                          <w:marLeft w:val="0"/>
                          <w:marRight w:val="0"/>
                          <w:marTop w:val="0"/>
                          <w:marBottom w:val="0"/>
                          <w:divBdr>
                            <w:top w:val="none" w:sz="0" w:space="0" w:color="auto"/>
                            <w:left w:val="none" w:sz="0" w:space="0" w:color="auto"/>
                            <w:bottom w:val="none" w:sz="0" w:space="0" w:color="auto"/>
                            <w:right w:val="none" w:sz="0" w:space="0" w:color="auto"/>
                          </w:divBdr>
                          <w:divsChild>
                            <w:div w:id="924151103">
                              <w:marLeft w:val="0"/>
                              <w:marRight w:val="0"/>
                              <w:marTop w:val="0"/>
                              <w:marBottom w:val="0"/>
                              <w:divBdr>
                                <w:top w:val="none" w:sz="0" w:space="0" w:color="auto"/>
                                <w:left w:val="none" w:sz="0" w:space="0" w:color="auto"/>
                                <w:bottom w:val="none" w:sz="0" w:space="0" w:color="auto"/>
                                <w:right w:val="none" w:sz="0" w:space="0" w:color="auto"/>
                              </w:divBdr>
                              <w:divsChild>
                                <w:div w:id="1040395832">
                                  <w:marLeft w:val="0"/>
                                  <w:marRight w:val="0"/>
                                  <w:marTop w:val="0"/>
                                  <w:marBottom w:val="0"/>
                                  <w:divBdr>
                                    <w:top w:val="none" w:sz="0" w:space="0" w:color="auto"/>
                                    <w:left w:val="none" w:sz="0" w:space="0" w:color="auto"/>
                                    <w:bottom w:val="none" w:sz="0" w:space="0" w:color="auto"/>
                                    <w:right w:val="none" w:sz="0" w:space="0" w:color="auto"/>
                                  </w:divBdr>
                                  <w:divsChild>
                                    <w:div w:id="9836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46356">
      <w:bodyDiv w:val="1"/>
      <w:marLeft w:val="0"/>
      <w:marRight w:val="0"/>
      <w:marTop w:val="0"/>
      <w:marBottom w:val="0"/>
      <w:divBdr>
        <w:top w:val="none" w:sz="0" w:space="0" w:color="auto"/>
        <w:left w:val="none" w:sz="0" w:space="0" w:color="auto"/>
        <w:bottom w:val="none" w:sz="0" w:space="0" w:color="auto"/>
        <w:right w:val="none" w:sz="0" w:space="0" w:color="auto"/>
      </w:divBdr>
      <w:divsChild>
        <w:div w:id="1030684936">
          <w:marLeft w:val="0"/>
          <w:marRight w:val="0"/>
          <w:marTop w:val="0"/>
          <w:marBottom w:val="0"/>
          <w:divBdr>
            <w:top w:val="none" w:sz="0" w:space="0" w:color="auto"/>
            <w:left w:val="none" w:sz="0" w:space="0" w:color="auto"/>
            <w:bottom w:val="none" w:sz="0" w:space="0" w:color="auto"/>
            <w:right w:val="none" w:sz="0" w:space="0" w:color="auto"/>
          </w:divBdr>
          <w:divsChild>
            <w:div w:id="2096436861">
              <w:marLeft w:val="0"/>
              <w:marRight w:val="0"/>
              <w:marTop w:val="0"/>
              <w:marBottom w:val="0"/>
              <w:divBdr>
                <w:top w:val="none" w:sz="0" w:space="0" w:color="auto"/>
                <w:left w:val="none" w:sz="0" w:space="0" w:color="auto"/>
                <w:bottom w:val="none" w:sz="0" w:space="0" w:color="auto"/>
                <w:right w:val="none" w:sz="0" w:space="0" w:color="auto"/>
              </w:divBdr>
              <w:divsChild>
                <w:div w:id="465974636">
                  <w:marLeft w:val="0"/>
                  <w:marRight w:val="0"/>
                  <w:marTop w:val="0"/>
                  <w:marBottom w:val="0"/>
                  <w:divBdr>
                    <w:top w:val="none" w:sz="0" w:space="0" w:color="auto"/>
                    <w:left w:val="none" w:sz="0" w:space="0" w:color="auto"/>
                    <w:bottom w:val="none" w:sz="0" w:space="0" w:color="auto"/>
                    <w:right w:val="none" w:sz="0" w:space="0" w:color="auto"/>
                  </w:divBdr>
                  <w:divsChild>
                    <w:div w:id="1776515675">
                      <w:marLeft w:val="0"/>
                      <w:marRight w:val="0"/>
                      <w:marTop w:val="0"/>
                      <w:marBottom w:val="0"/>
                      <w:divBdr>
                        <w:top w:val="none" w:sz="0" w:space="0" w:color="auto"/>
                        <w:left w:val="none" w:sz="0" w:space="0" w:color="auto"/>
                        <w:bottom w:val="none" w:sz="0" w:space="0" w:color="auto"/>
                        <w:right w:val="none" w:sz="0" w:space="0" w:color="auto"/>
                      </w:divBdr>
                      <w:divsChild>
                        <w:div w:id="1374696454">
                          <w:marLeft w:val="0"/>
                          <w:marRight w:val="0"/>
                          <w:marTop w:val="0"/>
                          <w:marBottom w:val="0"/>
                          <w:divBdr>
                            <w:top w:val="none" w:sz="0" w:space="0" w:color="auto"/>
                            <w:left w:val="none" w:sz="0" w:space="0" w:color="auto"/>
                            <w:bottom w:val="none" w:sz="0" w:space="0" w:color="auto"/>
                            <w:right w:val="none" w:sz="0" w:space="0" w:color="auto"/>
                          </w:divBdr>
                          <w:divsChild>
                            <w:div w:id="220289179">
                              <w:marLeft w:val="0"/>
                              <w:marRight w:val="0"/>
                              <w:marTop w:val="0"/>
                              <w:marBottom w:val="0"/>
                              <w:divBdr>
                                <w:top w:val="none" w:sz="0" w:space="0" w:color="auto"/>
                                <w:left w:val="none" w:sz="0" w:space="0" w:color="auto"/>
                                <w:bottom w:val="none" w:sz="0" w:space="0" w:color="auto"/>
                                <w:right w:val="none" w:sz="0" w:space="0" w:color="auto"/>
                              </w:divBdr>
                              <w:divsChild>
                                <w:div w:id="693116343">
                                  <w:marLeft w:val="0"/>
                                  <w:marRight w:val="0"/>
                                  <w:marTop w:val="0"/>
                                  <w:marBottom w:val="0"/>
                                  <w:divBdr>
                                    <w:top w:val="none" w:sz="0" w:space="0" w:color="auto"/>
                                    <w:left w:val="none" w:sz="0" w:space="0" w:color="auto"/>
                                    <w:bottom w:val="none" w:sz="0" w:space="0" w:color="auto"/>
                                    <w:right w:val="none" w:sz="0" w:space="0" w:color="auto"/>
                                  </w:divBdr>
                                  <w:divsChild>
                                    <w:div w:id="810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815682">
      <w:bodyDiv w:val="1"/>
      <w:marLeft w:val="0"/>
      <w:marRight w:val="0"/>
      <w:marTop w:val="0"/>
      <w:marBottom w:val="0"/>
      <w:divBdr>
        <w:top w:val="none" w:sz="0" w:space="0" w:color="auto"/>
        <w:left w:val="none" w:sz="0" w:space="0" w:color="auto"/>
        <w:bottom w:val="none" w:sz="0" w:space="0" w:color="auto"/>
        <w:right w:val="none" w:sz="0" w:space="0" w:color="auto"/>
      </w:divBdr>
      <w:divsChild>
        <w:div w:id="739404464">
          <w:marLeft w:val="0"/>
          <w:marRight w:val="0"/>
          <w:marTop w:val="0"/>
          <w:marBottom w:val="0"/>
          <w:divBdr>
            <w:top w:val="none" w:sz="0" w:space="0" w:color="auto"/>
            <w:left w:val="none" w:sz="0" w:space="0" w:color="auto"/>
            <w:bottom w:val="none" w:sz="0" w:space="0" w:color="auto"/>
            <w:right w:val="none" w:sz="0" w:space="0" w:color="auto"/>
          </w:divBdr>
          <w:divsChild>
            <w:div w:id="486022501">
              <w:marLeft w:val="0"/>
              <w:marRight w:val="0"/>
              <w:marTop w:val="0"/>
              <w:marBottom w:val="0"/>
              <w:divBdr>
                <w:top w:val="none" w:sz="0" w:space="0" w:color="auto"/>
                <w:left w:val="none" w:sz="0" w:space="0" w:color="auto"/>
                <w:bottom w:val="none" w:sz="0" w:space="0" w:color="auto"/>
                <w:right w:val="none" w:sz="0" w:space="0" w:color="auto"/>
              </w:divBdr>
              <w:divsChild>
                <w:div w:id="876158265">
                  <w:marLeft w:val="0"/>
                  <w:marRight w:val="0"/>
                  <w:marTop w:val="0"/>
                  <w:marBottom w:val="0"/>
                  <w:divBdr>
                    <w:top w:val="none" w:sz="0" w:space="0" w:color="auto"/>
                    <w:left w:val="none" w:sz="0" w:space="0" w:color="auto"/>
                    <w:bottom w:val="none" w:sz="0" w:space="0" w:color="auto"/>
                    <w:right w:val="none" w:sz="0" w:space="0" w:color="auto"/>
                  </w:divBdr>
                  <w:divsChild>
                    <w:div w:id="2090735088">
                      <w:marLeft w:val="0"/>
                      <w:marRight w:val="0"/>
                      <w:marTop w:val="0"/>
                      <w:marBottom w:val="0"/>
                      <w:divBdr>
                        <w:top w:val="none" w:sz="0" w:space="0" w:color="auto"/>
                        <w:left w:val="none" w:sz="0" w:space="0" w:color="auto"/>
                        <w:bottom w:val="none" w:sz="0" w:space="0" w:color="auto"/>
                        <w:right w:val="none" w:sz="0" w:space="0" w:color="auto"/>
                      </w:divBdr>
                      <w:divsChild>
                        <w:div w:id="1029336592">
                          <w:marLeft w:val="0"/>
                          <w:marRight w:val="0"/>
                          <w:marTop w:val="0"/>
                          <w:marBottom w:val="0"/>
                          <w:divBdr>
                            <w:top w:val="none" w:sz="0" w:space="0" w:color="auto"/>
                            <w:left w:val="none" w:sz="0" w:space="0" w:color="auto"/>
                            <w:bottom w:val="none" w:sz="0" w:space="0" w:color="auto"/>
                            <w:right w:val="none" w:sz="0" w:space="0" w:color="auto"/>
                          </w:divBdr>
                          <w:divsChild>
                            <w:div w:id="2078819858">
                              <w:marLeft w:val="0"/>
                              <w:marRight w:val="0"/>
                              <w:marTop w:val="0"/>
                              <w:marBottom w:val="0"/>
                              <w:divBdr>
                                <w:top w:val="none" w:sz="0" w:space="0" w:color="auto"/>
                                <w:left w:val="none" w:sz="0" w:space="0" w:color="auto"/>
                                <w:bottom w:val="none" w:sz="0" w:space="0" w:color="auto"/>
                                <w:right w:val="none" w:sz="0" w:space="0" w:color="auto"/>
                              </w:divBdr>
                              <w:divsChild>
                                <w:div w:id="563830810">
                                  <w:marLeft w:val="0"/>
                                  <w:marRight w:val="0"/>
                                  <w:marTop w:val="0"/>
                                  <w:marBottom w:val="0"/>
                                  <w:divBdr>
                                    <w:top w:val="none" w:sz="0" w:space="0" w:color="auto"/>
                                    <w:left w:val="none" w:sz="0" w:space="0" w:color="auto"/>
                                    <w:bottom w:val="none" w:sz="0" w:space="0" w:color="auto"/>
                                    <w:right w:val="none" w:sz="0" w:space="0" w:color="auto"/>
                                  </w:divBdr>
                                  <w:divsChild>
                                    <w:div w:id="5614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5363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2226405">
          <w:marLeft w:val="0"/>
          <w:marRight w:val="0"/>
          <w:marTop w:val="0"/>
          <w:marBottom w:val="0"/>
          <w:divBdr>
            <w:top w:val="none" w:sz="0" w:space="0" w:color="auto"/>
            <w:left w:val="none" w:sz="0" w:space="0" w:color="auto"/>
            <w:bottom w:val="single" w:sz="6" w:space="9" w:color="C8C8C8"/>
            <w:right w:val="none" w:sz="0" w:space="0" w:color="auto"/>
          </w:divBdr>
          <w:divsChild>
            <w:div w:id="444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2647">
      <w:bodyDiv w:val="1"/>
      <w:marLeft w:val="0"/>
      <w:marRight w:val="0"/>
      <w:marTop w:val="0"/>
      <w:marBottom w:val="0"/>
      <w:divBdr>
        <w:top w:val="none" w:sz="0" w:space="0" w:color="auto"/>
        <w:left w:val="none" w:sz="0" w:space="0" w:color="auto"/>
        <w:bottom w:val="none" w:sz="0" w:space="0" w:color="auto"/>
        <w:right w:val="none" w:sz="0" w:space="0" w:color="auto"/>
      </w:divBdr>
    </w:div>
    <w:div w:id="1116370426">
      <w:bodyDiv w:val="1"/>
      <w:marLeft w:val="0"/>
      <w:marRight w:val="0"/>
      <w:marTop w:val="0"/>
      <w:marBottom w:val="0"/>
      <w:divBdr>
        <w:top w:val="none" w:sz="0" w:space="0" w:color="auto"/>
        <w:left w:val="none" w:sz="0" w:space="0" w:color="auto"/>
        <w:bottom w:val="none" w:sz="0" w:space="0" w:color="auto"/>
        <w:right w:val="none" w:sz="0" w:space="0" w:color="auto"/>
      </w:divBdr>
      <w:divsChild>
        <w:div w:id="831338745">
          <w:marLeft w:val="0"/>
          <w:marRight w:val="0"/>
          <w:marTop w:val="0"/>
          <w:marBottom w:val="0"/>
          <w:divBdr>
            <w:top w:val="none" w:sz="0" w:space="0" w:color="auto"/>
            <w:left w:val="none" w:sz="0" w:space="0" w:color="auto"/>
            <w:bottom w:val="none" w:sz="0" w:space="0" w:color="auto"/>
            <w:right w:val="none" w:sz="0" w:space="0" w:color="auto"/>
          </w:divBdr>
          <w:divsChild>
            <w:div w:id="469976618">
              <w:marLeft w:val="0"/>
              <w:marRight w:val="0"/>
              <w:marTop w:val="0"/>
              <w:marBottom w:val="0"/>
              <w:divBdr>
                <w:top w:val="none" w:sz="0" w:space="0" w:color="auto"/>
                <w:left w:val="none" w:sz="0" w:space="0" w:color="auto"/>
                <w:bottom w:val="none" w:sz="0" w:space="0" w:color="auto"/>
                <w:right w:val="none" w:sz="0" w:space="0" w:color="auto"/>
              </w:divBdr>
            </w:div>
            <w:div w:id="18869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3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04153705">
          <w:marLeft w:val="0"/>
          <w:marRight w:val="0"/>
          <w:marTop w:val="0"/>
          <w:marBottom w:val="0"/>
          <w:divBdr>
            <w:top w:val="none" w:sz="0" w:space="0" w:color="auto"/>
            <w:left w:val="none" w:sz="0" w:space="0" w:color="auto"/>
            <w:bottom w:val="single" w:sz="6" w:space="9" w:color="C8C8C8"/>
            <w:right w:val="none" w:sz="0" w:space="0" w:color="auto"/>
          </w:divBdr>
          <w:divsChild>
            <w:div w:id="1269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7287">
      <w:bodyDiv w:val="1"/>
      <w:marLeft w:val="0"/>
      <w:marRight w:val="0"/>
      <w:marTop w:val="0"/>
      <w:marBottom w:val="0"/>
      <w:divBdr>
        <w:top w:val="none" w:sz="0" w:space="0" w:color="auto"/>
        <w:left w:val="none" w:sz="0" w:space="0" w:color="auto"/>
        <w:bottom w:val="none" w:sz="0" w:space="0" w:color="auto"/>
        <w:right w:val="none" w:sz="0" w:space="0" w:color="auto"/>
      </w:divBdr>
    </w:div>
    <w:div w:id="1823084898">
      <w:bodyDiv w:val="1"/>
      <w:marLeft w:val="0"/>
      <w:marRight w:val="0"/>
      <w:marTop w:val="0"/>
      <w:marBottom w:val="0"/>
      <w:divBdr>
        <w:top w:val="none" w:sz="0" w:space="0" w:color="auto"/>
        <w:left w:val="none" w:sz="0" w:space="0" w:color="auto"/>
        <w:bottom w:val="none" w:sz="0" w:space="0" w:color="auto"/>
        <w:right w:val="none" w:sz="0" w:space="0" w:color="auto"/>
      </w:divBdr>
    </w:div>
    <w:div w:id="1898395558">
      <w:bodyDiv w:val="1"/>
      <w:marLeft w:val="0"/>
      <w:marRight w:val="0"/>
      <w:marTop w:val="0"/>
      <w:marBottom w:val="0"/>
      <w:divBdr>
        <w:top w:val="none" w:sz="0" w:space="0" w:color="auto"/>
        <w:left w:val="none" w:sz="0" w:space="0" w:color="auto"/>
        <w:bottom w:val="none" w:sz="0" w:space="0" w:color="auto"/>
        <w:right w:val="none" w:sz="0" w:space="0" w:color="auto"/>
      </w:divBdr>
      <w:divsChild>
        <w:div w:id="1673071583">
          <w:marLeft w:val="0"/>
          <w:marRight w:val="0"/>
          <w:marTop w:val="0"/>
          <w:marBottom w:val="0"/>
          <w:divBdr>
            <w:top w:val="none" w:sz="0" w:space="0" w:color="auto"/>
            <w:left w:val="none" w:sz="0" w:space="0" w:color="auto"/>
            <w:bottom w:val="none" w:sz="0" w:space="0" w:color="auto"/>
            <w:right w:val="none" w:sz="0" w:space="0" w:color="auto"/>
          </w:divBdr>
          <w:divsChild>
            <w:div w:id="184832802">
              <w:marLeft w:val="0"/>
              <w:marRight w:val="0"/>
              <w:marTop w:val="0"/>
              <w:marBottom w:val="0"/>
              <w:divBdr>
                <w:top w:val="none" w:sz="0" w:space="0" w:color="auto"/>
                <w:left w:val="none" w:sz="0" w:space="0" w:color="auto"/>
                <w:bottom w:val="none" w:sz="0" w:space="0" w:color="auto"/>
                <w:right w:val="none" w:sz="0" w:space="0" w:color="auto"/>
              </w:divBdr>
              <w:divsChild>
                <w:div w:id="1843350513">
                  <w:marLeft w:val="0"/>
                  <w:marRight w:val="0"/>
                  <w:marTop w:val="0"/>
                  <w:marBottom w:val="0"/>
                  <w:divBdr>
                    <w:top w:val="none" w:sz="0" w:space="0" w:color="auto"/>
                    <w:left w:val="none" w:sz="0" w:space="0" w:color="auto"/>
                    <w:bottom w:val="none" w:sz="0" w:space="0" w:color="auto"/>
                    <w:right w:val="none" w:sz="0" w:space="0" w:color="auto"/>
                  </w:divBdr>
                  <w:divsChild>
                    <w:div w:id="1346371727">
                      <w:marLeft w:val="0"/>
                      <w:marRight w:val="0"/>
                      <w:marTop w:val="0"/>
                      <w:marBottom w:val="0"/>
                      <w:divBdr>
                        <w:top w:val="none" w:sz="0" w:space="0" w:color="auto"/>
                        <w:left w:val="none" w:sz="0" w:space="0" w:color="auto"/>
                        <w:bottom w:val="none" w:sz="0" w:space="0" w:color="auto"/>
                        <w:right w:val="none" w:sz="0" w:space="0" w:color="auto"/>
                      </w:divBdr>
                      <w:divsChild>
                        <w:div w:id="1206262124">
                          <w:marLeft w:val="0"/>
                          <w:marRight w:val="0"/>
                          <w:marTop w:val="0"/>
                          <w:marBottom w:val="0"/>
                          <w:divBdr>
                            <w:top w:val="none" w:sz="0" w:space="0" w:color="auto"/>
                            <w:left w:val="none" w:sz="0" w:space="0" w:color="auto"/>
                            <w:bottom w:val="none" w:sz="0" w:space="0" w:color="auto"/>
                            <w:right w:val="none" w:sz="0" w:space="0" w:color="auto"/>
                          </w:divBdr>
                          <w:divsChild>
                            <w:div w:id="13648178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009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76173542">
          <w:marLeft w:val="0"/>
          <w:marRight w:val="0"/>
          <w:marTop w:val="0"/>
          <w:marBottom w:val="0"/>
          <w:divBdr>
            <w:top w:val="none" w:sz="0" w:space="0" w:color="auto"/>
            <w:left w:val="none" w:sz="0" w:space="0" w:color="auto"/>
            <w:bottom w:val="single" w:sz="6" w:space="9" w:color="C8C8C8"/>
            <w:right w:val="none" w:sz="0" w:space="0" w:color="auto"/>
          </w:divBdr>
          <w:divsChild>
            <w:div w:id="1574121697">
              <w:marLeft w:val="0"/>
              <w:marRight w:val="0"/>
              <w:marTop w:val="0"/>
              <w:marBottom w:val="0"/>
              <w:divBdr>
                <w:top w:val="none" w:sz="0" w:space="0" w:color="auto"/>
                <w:left w:val="none" w:sz="0" w:space="0" w:color="auto"/>
                <w:bottom w:val="none" w:sz="0" w:space="0" w:color="auto"/>
                <w:right w:val="none" w:sz="0" w:space="0" w:color="auto"/>
              </w:divBdr>
              <w:divsChild>
                <w:div w:id="1251738990">
                  <w:marLeft w:val="0"/>
                  <w:marRight w:val="0"/>
                  <w:marTop w:val="0"/>
                  <w:marBottom w:val="0"/>
                  <w:divBdr>
                    <w:top w:val="none" w:sz="0" w:space="0" w:color="auto"/>
                    <w:left w:val="none" w:sz="0" w:space="0" w:color="auto"/>
                    <w:bottom w:val="none" w:sz="0" w:space="0" w:color="auto"/>
                    <w:right w:val="none" w:sz="0" w:space="0" w:color="auto"/>
                  </w:divBdr>
                  <w:divsChild>
                    <w:div w:id="727732185">
                      <w:marLeft w:val="0"/>
                      <w:marRight w:val="0"/>
                      <w:marTop w:val="0"/>
                      <w:marBottom w:val="0"/>
                      <w:divBdr>
                        <w:top w:val="none" w:sz="0" w:space="0" w:color="auto"/>
                        <w:left w:val="none" w:sz="0" w:space="0" w:color="auto"/>
                        <w:bottom w:val="none" w:sz="0" w:space="0" w:color="auto"/>
                        <w:right w:val="none" w:sz="0" w:space="0" w:color="auto"/>
                      </w:divBdr>
                      <w:divsChild>
                        <w:div w:id="58329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78110">
                              <w:marLeft w:val="0"/>
                              <w:marRight w:val="0"/>
                              <w:marTop w:val="0"/>
                              <w:marBottom w:val="0"/>
                              <w:divBdr>
                                <w:top w:val="none" w:sz="0" w:space="0" w:color="auto"/>
                                <w:left w:val="none" w:sz="0" w:space="0" w:color="auto"/>
                                <w:bottom w:val="none" w:sz="0" w:space="0" w:color="auto"/>
                                <w:right w:val="none" w:sz="0" w:space="0" w:color="auto"/>
                              </w:divBdr>
                              <w:divsChild>
                                <w:div w:id="1860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3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poe@sacr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9EE0-5F1D-1741-ADA4-B087B1EA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1218</Words>
  <Characters>6943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Sacramenrto Regional Transit</Company>
  <LinksUpToDate>false</LinksUpToDate>
  <CharactersWithSpaces>8145</CharactersWithSpaces>
  <SharedDoc>false</SharedDoc>
  <HLinks>
    <vt:vector size="6" baseType="variant">
      <vt:variant>
        <vt:i4>3539004</vt:i4>
      </vt:variant>
      <vt:variant>
        <vt:i4>0</vt:i4>
      </vt:variant>
      <vt:variant>
        <vt:i4>0</vt:i4>
      </vt:variant>
      <vt:variant>
        <vt:i4>5</vt:i4>
      </vt:variant>
      <vt:variant>
        <vt:lpwstr>http://www.sacrt.com/apps/download-the-alertsacrt-safety-and-security-app/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3</cp:revision>
  <dcterms:created xsi:type="dcterms:W3CDTF">2020-04-03T18:36:00Z</dcterms:created>
  <dcterms:modified xsi:type="dcterms:W3CDTF">2020-04-03T18:45:00Z</dcterms:modified>
</cp:coreProperties>
</file>