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54534" w14:textId="77777777" w:rsidR="00E155D5" w:rsidRDefault="00E155D5" w:rsidP="00EA3211">
      <w:pPr>
        <w:spacing w:after="0"/>
        <w:jc w:val="center"/>
        <w:rPr>
          <w:rFonts w:ascii="Arial" w:hAnsi="Arial" w:cs="Arial"/>
          <w:b/>
          <w:bCs/>
          <w:sz w:val="28"/>
          <w:szCs w:val="28"/>
        </w:rPr>
      </w:pPr>
      <w:r w:rsidRPr="00E155D5">
        <w:rPr>
          <w:rFonts w:ascii="Arial" w:hAnsi="Arial" w:cs="Arial"/>
          <w:b/>
          <w:bCs/>
          <w:sz w:val="28"/>
          <w:szCs w:val="28"/>
        </w:rPr>
        <w:t xml:space="preserve">SACRT DBE OVERALL GOAL FOR FFY 2024-2026 </w:t>
      </w:r>
    </w:p>
    <w:p w14:paraId="29131D10" w14:textId="24F19D6D" w:rsidR="00AA729C" w:rsidRDefault="00E155D5" w:rsidP="00EA3211">
      <w:pPr>
        <w:spacing w:after="0"/>
        <w:jc w:val="center"/>
        <w:rPr>
          <w:rFonts w:ascii="Arial" w:hAnsi="Arial" w:cs="Arial"/>
          <w:b/>
          <w:bCs/>
          <w:sz w:val="28"/>
          <w:szCs w:val="28"/>
        </w:rPr>
      </w:pPr>
      <w:r>
        <w:rPr>
          <w:rFonts w:ascii="Arial" w:hAnsi="Arial" w:cs="Arial"/>
          <w:b/>
          <w:bCs/>
          <w:sz w:val="28"/>
          <w:szCs w:val="28"/>
        </w:rPr>
        <w:t xml:space="preserve">PUBLIC CONSULTATION </w:t>
      </w:r>
      <w:r w:rsidRPr="00E155D5">
        <w:rPr>
          <w:rFonts w:ascii="Arial" w:hAnsi="Arial" w:cs="Arial"/>
          <w:b/>
          <w:bCs/>
          <w:sz w:val="28"/>
          <w:szCs w:val="28"/>
        </w:rPr>
        <w:t>QUESTIONNAIRE</w:t>
      </w:r>
    </w:p>
    <w:p w14:paraId="645C2BCB" w14:textId="77777777" w:rsidR="00EA3211" w:rsidRPr="00E155D5" w:rsidRDefault="00EA3211" w:rsidP="00EA3211">
      <w:pPr>
        <w:spacing w:after="0"/>
        <w:jc w:val="center"/>
        <w:rPr>
          <w:rFonts w:ascii="Arial" w:hAnsi="Arial" w:cs="Arial"/>
          <w:b/>
          <w:bCs/>
          <w:sz w:val="28"/>
          <w:szCs w:val="28"/>
        </w:rPr>
      </w:pPr>
    </w:p>
    <w:p w14:paraId="2CCA5529" w14:textId="77777777" w:rsidR="00E155D5" w:rsidRDefault="00E155D5" w:rsidP="00EA3211">
      <w:pPr>
        <w:spacing w:after="0"/>
        <w:jc w:val="center"/>
        <w:rPr>
          <w:rFonts w:ascii="Arial" w:hAnsi="Arial" w:cs="Arial"/>
          <w:b/>
          <w:bCs/>
        </w:rPr>
      </w:pPr>
      <w:r>
        <w:rPr>
          <w:rFonts w:ascii="Arial" w:hAnsi="Arial" w:cs="Arial"/>
          <w:b/>
          <w:bCs/>
        </w:rPr>
        <w:t xml:space="preserve">INSTRUCTIONS: </w:t>
      </w:r>
    </w:p>
    <w:p w14:paraId="1B59FB11" w14:textId="710B46C1" w:rsidR="00E155D5" w:rsidRDefault="00E155D5" w:rsidP="00EA3211">
      <w:pPr>
        <w:spacing w:after="0"/>
        <w:jc w:val="center"/>
        <w:rPr>
          <w:rFonts w:ascii="Arial" w:hAnsi="Arial" w:cs="Arial"/>
          <w:b/>
          <w:bCs/>
        </w:rPr>
      </w:pPr>
      <w:r>
        <w:rPr>
          <w:rFonts w:ascii="Arial" w:hAnsi="Arial" w:cs="Arial"/>
          <w:b/>
          <w:bCs/>
        </w:rPr>
        <w:t xml:space="preserve">Please complete any or </w:t>
      </w:r>
      <w:proofErr w:type="gramStart"/>
      <w:r>
        <w:rPr>
          <w:rFonts w:ascii="Arial" w:hAnsi="Arial" w:cs="Arial"/>
          <w:b/>
          <w:bCs/>
        </w:rPr>
        <w:t>all of</w:t>
      </w:r>
      <w:proofErr w:type="gramEnd"/>
      <w:r>
        <w:rPr>
          <w:rFonts w:ascii="Arial" w:hAnsi="Arial" w:cs="Arial"/>
          <w:b/>
          <w:bCs/>
        </w:rPr>
        <w:t xml:space="preserve"> the questions below and submit to </w:t>
      </w:r>
      <w:hyperlink r:id="rId8" w:history="1">
        <w:r w:rsidRPr="00311B36">
          <w:rPr>
            <w:rStyle w:val="Hyperlink"/>
            <w:rFonts w:ascii="Arial" w:hAnsi="Arial" w:cs="Arial"/>
            <w:b/>
            <w:bCs/>
          </w:rPr>
          <w:t>jshevlin@sacrt.com</w:t>
        </w:r>
      </w:hyperlink>
      <w:r>
        <w:rPr>
          <w:rFonts w:ascii="Arial" w:hAnsi="Arial" w:cs="Arial"/>
          <w:b/>
          <w:bCs/>
        </w:rPr>
        <w:t xml:space="preserve"> no later than July 12, 2023.</w:t>
      </w:r>
      <w:r w:rsidR="00EA3211">
        <w:rPr>
          <w:rFonts w:ascii="Arial" w:hAnsi="Arial" w:cs="Arial"/>
          <w:b/>
          <w:bCs/>
        </w:rPr>
        <w:t xml:space="preserve"> </w:t>
      </w:r>
      <w:r w:rsidRPr="38A1E720">
        <w:rPr>
          <w:rFonts w:ascii="Arial" w:hAnsi="Arial" w:cs="Arial"/>
          <w:b/>
          <w:bCs/>
        </w:rPr>
        <w:t>Questions may be answered on this form, or in an email (with the question numbers referenced).</w:t>
      </w:r>
    </w:p>
    <w:p w14:paraId="7E9661C1" w14:textId="77777777" w:rsidR="00EA3211" w:rsidRPr="00E155D5" w:rsidRDefault="00EA3211" w:rsidP="00EA3211">
      <w:pPr>
        <w:spacing w:after="0"/>
        <w:jc w:val="center"/>
        <w:rPr>
          <w:rFonts w:ascii="Arial" w:hAnsi="Arial" w:cs="Arial"/>
          <w:b/>
          <w:bCs/>
        </w:rPr>
      </w:pPr>
    </w:p>
    <w:tbl>
      <w:tblPr>
        <w:tblStyle w:val="TableGrid"/>
        <w:tblW w:w="0" w:type="auto"/>
        <w:tblLook w:val="04A0" w:firstRow="1" w:lastRow="0" w:firstColumn="1" w:lastColumn="0" w:noHBand="0" w:noVBand="1"/>
      </w:tblPr>
      <w:tblGrid>
        <w:gridCol w:w="3325"/>
        <w:gridCol w:w="6025"/>
      </w:tblGrid>
      <w:tr w:rsidR="000200F2" w14:paraId="49A41469" w14:textId="77777777" w:rsidTr="005129F7">
        <w:trPr>
          <w:trHeight w:val="197"/>
        </w:trPr>
        <w:tc>
          <w:tcPr>
            <w:tcW w:w="3325" w:type="dxa"/>
          </w:tcPr>
          <w:p w14:paraId="7439EC7E" w14:textId="66A6C07E" w:rsidR="000200F2" w:rsidRDefault="00EA3211" w:rsidP="00EA3211">
            <w:pPr>
              <w:rPr>
                <w:rFonts w:ascii="Arial" w:hAnsi="Arial" w:cs="Arial"/>
                <w:b/>
                <w:bCs/>
              </w:rPr>
            </w:pPr>
            <w:r>
              <w:rPr>
                <w:rFonts w:ascii="Arial" w:hAnsi="Arial" w:cs="Arial"/>
                <w:b/>
                <w:bCs/>
              </w:rPr>
              <w:t>Business/Organization</w:t>
            </w:r>
            <w:r w:rsidR="000200F2" w:rsidRPr="38A1E720">
              <w:rPr>
                <w:rFonts w:ascii="Arial" w:hAnsi="Arial" w:cs="Arial"/>
                <w:b/>
                <w:bCs/>
              </w:rPr>
              <w:t xml:space="preserve"> Name</w:t>
            </w:r>
          </w:p>
        </w:tc>
        <w:tc>
          <w:tcPr>
            <w:tcW w:w="6025" w:type="dxa"/>
          </w:tcPr>
          <w:p w14:paraId="6D329C53" w14:textId="77777777" w:rsidR="000200F2" w:rsidRDefault="000200F2" w:rsidP="00EA3211">
            <w:pPr>
              <w:rPr>
                <w:rFonts w:ascii="Arial" w:hAnsi="Arial" w:cs="Arial"/>
                <w:b/>
                <w:bCs/>
              </w:rPr>
            </w:pPr>
          </w:p>
        </w:tc>
      </w:tr>
      <w:tr w:rsidR="000200F2" w14:paraId="303715C7" w14:textId="77777777" w:rsidTr="005129F7">
        <w:tc>
          <w:tcPr>
            <w:tcW w:w="3325" w:type="dxa"/>
          </w:tcPr>
          <w:p w14:paraId="36AFEE84" w14:textId="5B69030C" w:rsidR="000200F2" w:rsidRDefault="00EA3211" w:rsidP="00EA3211">
            <w:pPr>
              <w:rPr>
                <w:rFonts w:ascii="Arial" w:hAnsi="Arial" w:cs="Arial"/>
                <w:b/>
                <w:bCs/>
              </w:rPr>
            </w:pPr>
            <w:r w:rsidRPr="38A1E720">
              <w:rPr>
                <w:rFonts w:ascii="Arial" w:hAnsi="Arial" w:cs="Arial"/>
                <w:b/>
                <w:bCs/>
              </w:rPr>
              <w:t>Respondent Name</w:t>
            </w:r>
            <w:r>
              <w:rPr>
                <w:rFonts w:ascii="Arial" w:hAnsi="Arial" w:cs="Arial"/>
                <w:b/>
                <w:bCs/>
              </w:rPr>
              <w:t>/Title</w:t>
            </w:r>
          </w:p>
        </w:tc>
        <w:tc>
          <w:tcPr>
            <w:tcW w:w="6025" w:type="dxa"/>
          </w:tcPr>
          <w:p w14:paraId="165E06C9" w14:textId="77777777" w:rsidR="000200F2" w:rsidRDefault="000200F2" w:rsidP="00EA3211">
            <w:pPr>
              <w:rPr>
                <w:rFonts w:ascii="Arial" w:hAnsi="Arial" w:cs="Arial"/>
                <w:b/>
                <w:bCs/>
              </w:rPr>
            </w:pPr>
          </w:p>
        </w:tc>
      </w:tr>
      <w:tr w:rsidR="00307D2E" w14:paraId="6B2D24B0" w14:textId="77777777" w:rsidTr="005129F7">
        <w:tc>
          <w:tcPr>
            <w:tcW w:w="3325" w:type="dxa"/>
          </w:tcPr>
          <w:p w14:paraId="7D55B073" w14:textId="126C2F8E" w:rsidR="00307D2E" w:rsidRPr="38A1E720" w:rsidRDefault="00307D2E" w:rsidP="00EA3211">
            <w:pPr>
              <w:rPr>
                <w:rFonts w:ascii="Arial" w:hAnsi="Arial" w:cs="Arial"/>
                <w:b/>
                <w:bCs/>
              </w:rPr>
            </w:pPr>
            <w:r>
              <w:rPr>
                <w:rFonts w:ascii="Arial" w:hAnsi="Arial" w:cs="Arial"/>
                <w:b/>
                <w:bCs/>
              </w:rPr>
              <w:t>Respondent Email Address</w:t>
            </w:r>
          </w:p>
        </w:tc>
        <w:tc>
          <w:tcPr>
            <w:tcW w:w="6025" w:type="dxa"/>
          </w:tcPr>
          <w:p w14:paraId="5B5F1ECA" w14:textId="77777777" w:rsidR="00307D2E" w:rsidRDefault="00307D2E" w:rsidP="00EA3211">
            <w:pPr>
              <w:rPr>
                <w:rFonts w:ascii="Arial" w:hAnsi="Arial" w:cs="Arial"/>
                <w:b/>
                <w:bCs/>
              </w:rPr>
            </w:pPr>
          </w:p>
        </w:tc>
      </w:tr>
    </w:tbl>
    <w:p w14:paraId="7786515D" w14:textId="77777777" w:rsidR="00EA3211" w:rsidRDefault="00EA3211" w:rsidP="00EA3211">
      <w:pPr>
        <w:spacing w:after="0"/>
        <w:jc w:val="both"/>
        <w:rPr>
          <w:rFonts w:ascii="Arial" w:hAnsi="Arial" w:cs="Arial"/>
          <w:u w:val="single"/>
        </w:rPr>
      </w:pPr>
    </w:p>
    <w:p w14:paraId="53441652" w14:textId="77777777" w:rsidR="00E155D5" w:rsidRPr="00E155D5" w:rsidRDefault="00E155D5" w:rsidP="00EA3211">
      <w:pPr>
        <w:spacing w:after="0"/>
        <w:jc w:val="both"/>
        <w:rPr>
          <w:rFonts w:ascii="Arial" w:hAnsi="Arial" w:cs="Arial"/>
          <w:u w:val="single"/>
        </w:rPr>
      </w:pPr>
      <w:r w:rsidRPr="00E155D5">
        <w:rPr>
          <w:rFonts w:ascii="Arial" w:hAnsi="Arial" w:cs="Arial"/>
          <w:u w:val="single"/>
        </w:rPr>
        <w:t>General Information:</w:t>
      </w:r>
    </w:p>
    <w:p w14:paraId="761931A9" w14:textId="77777777" w:rsidR="00E155D5" w:rsidRPr="00E155D5" w:rsidRDefault="00E155D5" w:rsidP="00EA3211">
      <w:pPr>
        <w:pStyle w:val="ListParagraph"/>
        <w:numPr>
          <w:ilvl w:val="0"/>
          <w:numId w:val="1"/>
        </w:numPr>
        <w:jc w:val="both"/>
        <w:rPr>
          <w:rFonts w:cs="Arial"/>
          <w:sz w:val="22"/>
          <w:szCs w:val="22"/>
        </w:rPr>
      </w:pPr>
      <w:r w:rsidRPr="00E155D5">
        <w:rPr>
          <w:rFonts w:cs="Arial"/>
          <w:sz w:val="22"/>
          <w:szCs w:val="22"/>
        </w:rPr>
        <w:t>Are you a certified DBE or Small Business? If so, what certifications do you hold? Please include the name of the certifying agency and your certification/registration number.</w:t>
      </w:r>
    </w:p>
    <w:p w14:paraId="3F93137C" w14:textId="77777777" w:rsidR="00E155D5" w:rsidRPr="00E155D5" w:rsidRDefault="00E155D5" w:rsidP="00EA3211">
      <w:pPr>
        <w:pStyle w:val="ListParagraph"/>
        <w:numPr>
          <w:ilvl w:val="0"/>
          <w:numId w:val="1"/>
        </w:numPr>
        <w:jc w:val="both"/>
        <w:rPr>
          <w:rFonts w:cs="Arial"/>
          <w:sz w:val="22"/>
          <w:szCs w:val="22"/>
        </w:rPr>
      </w:pPr>
      <w:r w:rsidRPr="00E155D5">
        <w:rPr>
          <w:rFonts w:cs="Arial"/>
          <w:sz w:val="22"/>
          <w:szCs w:val="22"/>
        </w:rPr>
        <w:t>Have you previously participated in government contracts? If yes, please answer the following questions:</w:t>
      </w:r>
    </w:p>
    <w:p w14:paraId="085F55E4" w14:textId="77777777" w:rsidR="00E155D5" w:rsidRPr="00E155D5" w:rsidRDefault="00E155D5" w:rsidP="00EA3211">
      <w:pPr>
        <w:pStyle w:val="ListParagraph"/>
        <w:numPr>
          <w:ilvl w:val="1"/>
          <w:numId w:val="1"/>
        </w:numPr>
        <w:jc w:val="both"/>
        <w:rPr>
          <w:rFonts w:cs="Arial"/>
          <w:sz w:val="22"/>
          <w:szCs w:val="22"/>
        </w:rPr>
      </w:pPr>
      <w:r w:rsidRPr="00E155D5">
        <w:rPr>
          <w:rFonts w:cs="Arial"/>
          <w:sz w:val="22"/>
          <w:szCs w:val="22"/>
        </w:rPr>
        <w:t xml:space="preserve">Please provide examples of projects you have successfully completed, including whether you were a prime or subcontractor. </w:t>
      </w:r>
    </w:p>
    <w:p w14:paraId="4C6EB723" w14:textId="77777777" w:rsidR="00E155D5" w:rsidRPr="00E155D5" w:rsidRDefault="00E155D5" w:rsidP="00EA3211">
      <w:pPr>
        <w:pStyle w:val="ListParagraph"/>
        <w:numPr>
          <w:ilvl w:val="1"/>
          <w:numId w:val="1"/>
        </w:numPr>
        <w:jc w:val="both"/>
        <w:rPr>
          <w:rFonts w:cs="Arial"/>
          <w:sz w:val="22"/>
          <w:szCs w:val="22"/>
        </w:rPr>
      </w:pPr>
      <w:r w:rsidRPr="00E155D5">
        <w:rPr>
          <w:rFonts w:cs="Arial"/>
          <w:sz w:val="22"/>
          <w:szCs w:val="22"/>
        </w:rPr>
        <w:t>How were you notified of the contracting opportunity before you bid?</w:t>
      </w:r>
    </w:p>
    <w:p w14:paraId="4E74931B" w14:textId="77777777" w:rsidR="00E155D5" w:rsidRPr="00E155D5" w:rsidRDefault="00E155D5" w:rsidP="00EA3211">
      <w:pPr>
        <w:pStyle w:val="ListParagraph"/>
        <w:numPr>
          <w:ilvl w:val="1"/>
          <w:numId w:val="1"/>
        </w:numPr>
        <w:jc w:val="both"/>
        <w:rPr>
          <w:rFonts w:cs="Arial"/>
          <w:sz w:val="22"/>
          <w:szCs w:val="22"/>
        </w:rPr>
      </w:pPr>
      <w:r w:rsidRPr="00E155D5">
        <w:rPr>
          <w:rFonts w:cs="Arial"/>
          <w:sz w:val="22"/>
          <w:szCs w:val="22"/>
        </w:rPr>
        <w:t>Did the contracting opportunity have a DBE Goal or offer a Small or Local Business Preference?</w:t>
      </w:r>
    </w:p>
    <w:p w14:paraId="693C4108" w14:textId="77777777" w:rsidR="00E155D5" w:rsidRPr="00E155D5" w:rsidRDefault="00E155D5" w:rsidP="00EA3211">
      <w:pPr>
        <w:pStyle w:val="ListParagraph"/>
        <w:numPr>
          <w:ilvl w:val="1"/>
          <w:numId w:val="1"/>
        </w:numPr>
        <w:jc w:val="both"/>
        <w:rPr>
          <w:rFonts w:cs="Arial"/>
          <w:sz w:val="22"/>
          <w:szCs w:val="22"/>
        </w:rPr>
      </w:pPr>
      <w:r w:rsidRPr="00E155D5">
        <w:rPr>
          <w:rFonts w:cs="Arial"/>
          <w:sz w:val="22"/>
          <w:szCs w:val="22"/>
        </w:rPr>
        <w:t>Do you have any information to add about your experience with performing on government contracts?</w:t>
      </w:r>
    </w:p>
    <w:p w14:paraId="4797C206" w14:textId="77777777" w:rsidR="00E155D5" w:rsidRPr="00E155D5" w:rsidRDefault="00E155D5" w:rsidP="00EA3211">
      <w:pPr>
        <w:spacing w:after="0"/>
        <w:jc w:val="both"/>
        <w:rPr>
          <w:rFonts w:ascii="Arial" w:hAnsi="Arial" w:cs="Arial"/>
          <w:u w:val="single"/>
        </w:rPr>
      </w:pPr>
      <w:r w:rsidRPr="00E155D5">
        <w:rPr>
          <w:rFonts w:ascii="Arial" w:hAnsi="Arial" w:cs="Arial"/>
          <w:u w:val="single"/>
        </w:rPr>
        <w:t>Barriers and Challenges:</w:t>
      </w:r>
    </w:p>
    <w:p w14:paraId="23FB2C29" w14:textId="17337431" w:rsidR="00E155D5" w:rsidRPr="00E155D5" w:rsidRDefault="00E155D5" w:rsidP="00EA3211">
      <w:pPr>
        <w:pStyle w:val="ListParagraph"/>
        <w:numPr>
          <w:ilvl w:val="0"/>
          <w:numId w:val="1"/>
        </w:numPr>
        <w:jc w:val="both"/>
        <w:rPr>
          <w:rFonts w:cs="Arial"/>
          <w:sz w:val="22"/>
          <w:szCs w:val="22"/>
        </w:rPr>
      </w:pPr>
      <w:r w:rsidRPr="00E155D5">
        <w:rPr>
          <w:rFonts w:cs="Arial"/>
          <w:sz w:val="22"/>
          <w:szCs w:val="22"/>
        </w:rPr>
        <w:t xml:space="preserve">What are the main challenges or barriers </w:t>
      </w:r>
      <w:r>
        <w:rPr>
          <w:rFonts w:cs="Arial"/>
          <w:sz w:val="22"/>
          <w:szCs w:val="22"/>
        </w:rPr>
        <w:t xml:space="preserve">that DBEs and Small Businesses </w:t>
      </w:r>
      <w:r w:rsidRPr="00E155D5">
        <w:rPr>
          <w:rFonts w:cs="Arial"/>
          <w:sz w:val="22"/>
          <w:szCs w:val="22"/>
        </w:rPr>
        <w:t>face in pursuing government contracts?</w:t>
      </w:r>
    </w:p>
    <w:p w14:paraId="75D9DB69" w14:textId="23966965" w:rsidR="00E155D5" w:rsidRPr="00E155D5" w:rsidRDefault="00E155D5" w:rsidP="00EA3211">
      <w:pPr>
        <w:pStyle w:val="ListParagraph"/>
        <w:numPr>
          <w:ilvl w:val="0"/>
          <w:numId w:val="1"/>
        </w:numPr>
        <w:jc w:val="both"/>
        <w:rPr>
          <w:rFonts w:cs="Arial"/>
          <w:sz w:val="22"/>
          <w:szCs w:val="22"/>
        </w:rPr>
      </w:pPr>
      <w:r>
        <w:rPr>
          <w:rFonts w:cs="Arial"/>
          <w:sz w:val="22"/>
          <w:szCs w:val="22"/>
        </w:rPr>
        <w:t xml:space="preserve">Are you aware of </w:t>
      </w:r>
      <w:r w:rsidRPr="00E155D5">
        <w:rPr>
          <w:rFonts w:cs="Arial"/>
          <w:sz w:val="22"/>
          <w:szCs w:val="22"/>
        </w:rPr>
        <w:t xml:space="preserve">any obstacles or biases </w:t>
      </w:r>
      <w:r>
        <w:rPr>
          <w:rFonts w:cs="Arial"/>
          <w:sz w:val="22"/>
          <w:szCs w:val="22"/>
        </w:rPr>
        <w:t xml:space="preserve">encountered by DBEs and Small Businesses </w:t>
      </w:r>
      <w:r w:rsidRPr="00E155D5">
        <w:rPr>
          <w:rFonts w:cs="Arial"/>
          <w:sz w:val="22"/>
          <w:szCs w:val="22"/>
        </w:rPr>
        <w:t>during the bidding or selection processes?</w:t>
      </w:r>
    </w:p>
    <w:p w14:paraId="41C34607" w14:textId="2B1FA199" w:rsidR="00E155D5" w:rsidRPr="00E155D5" w:rsidRDefault="00E155D5" w:rsidP="00EA3211">
      <w:pPr>
        <w:pStyle w:val="ListParagraph"/>
        <w:numPr>
          <w:ilvl w:val="0"/>
          <w:numId w:val="1"/>
        </w:numPr>
        <w:jc w:val="both"/>
        <w:rPr>
          <w:rFonts w:cs="Arial"/>
          <w:sz w:val="22"/>
          <w:szCs w:val="22"/>
        </w:rPr>
      </w:pPr>
      <w:r w:rsidRPr="00E155D5">
        <w:rPr>
          <w:rFonts w:cs="Arial"/>
          <w:sz w:val="22"/>
          <w:szCs w:val="22"/>
        </w:rPr>
        <w:t xml:space="preserve">Are there any support or resources that you believe would enhance </w:t>
      </w:r>
      <w:r>
        <w:rPr>
          <w:rFonts w:cs="Arial"/>
          <w:sz w:val="22"/>
          <w:szCs w:val="22"/>
        </w:rPr>
        <w:t>the ability of DBEs and Small Businesses</w:t>
      </w:r>
      <w:r w:rsidRPr="00E155D5">
        <w:rPr>
          <w:rFonts w:cs="Arial"/>
          <w:sz w:val="22"/>
          <w:szCs w:val="22"/>
        </w:rPr>
        <w:t xml:space="preserve"> to compete for contracts? </w:t>
      </w:r>
    </w:p>
    <w:p w14:paraId="7B62502F" w14:textId="45BD6D18" w:rsidR="00E155D5" w:rsidRPr="00E155D5" w:rsidRDefault="00E155D5" w:rsidP="00EA3211">
      <w:pPr>
        <w:pStyle w:val="ListParagraph"/>
        <w:numPr>
          <w:ilvl w:val="0"/>
          <w:numId w:val="1"/>
        </w:numPr>
        <w:jc w:val="both"/>
        <w:rPr>
          <w:rFonts w:cs="Arial"/>
          <w:sz w:val="22"/>
          <w:szCs w:val="22"/>
        </w:rPr>
      </w:pPr>
      <w:r>
        <w:rPr>
          <w:rFonts w:cs="Arial"/>
          <w:sz w:val="22"/>
          <w:szCs w:val="22"/>
        </w:rPr>
        <w:t xml:space="preserve">Are you aware of any instances of </w:t>
      </w:r>
      <w:r w:rsidRPr="00E155D5">
        <w:rPr>
          <w:rFonts w:cs="Arial"/>
          <w:sz w:val="22"/>
          <w:szCs w:val="22"/>
        </w:rPr>
        <w:t xml:space="preserve">discrimination </w:t>
      </w:r>
      <w:r>
        <w:rPr>
          <w:rFonts w:cs="Arial"/>
          <w:sz w:val="22"/>
          <w:szCs w:val="22"/>
        </w:rPr>
        <w:t xml:space="preserve">encountered by DBEs and Small Businesses </w:t>
      </w:r>
      <w:r w:rsidRPr="00E155D5">
        <w:rPr>
          <w:rFonts w:cs="Arial"/>
          <w:sz w:val="22"/>
          <w:szCs w:val="22"/>
        </w:rPr>
        <w:t>in the process of competing for government contracts? If yes, please explain.</w:t>
      </w:r>
    </w:p>
    <w:p w14:paraId="05AB0C85" w14:textId="77777777" w:rsidR="00E155D5" w:rsidRPr="00E155D5" w:rsidRDefault="00E155D5" w:rsidP="00EA3211">
      <w:pPr>
        <w:spacing w:after="0"/>
        <w:jc w:val="both"/>
        <w:rPr>
          <w:rFonts w:ascii="Arial" w:hAnsi="Arial" w:cs="Arial"/>
          <w:u w:val="single"/>
        </w:rPr>
      </w:pPr>
      <w:r w:rsidRPr="00E155D5">
        <w:rPr>
          <w:rFonts w:ascii="Arial" w:hAnsi="Arial" w:cs="Arial"/>
          <w:u w:val="single"/>
        </w:rPr>
        <w:t>Capacity Building and Assistance:</w:t>
      </w:r>
    </w:p>
    <w:p w14:paraId="0E0BFE18" w14:textId="3A188378" w:rsidR="00E155D5" w:rsidRPr="00E155D5" w:rsidRDefault="00E155D5" w:rsidP="00EA3211">
      <w:pPr>
        <w:pStyle w:val="ListParagraph"/>
        <w:numPr>
          <w:ilvl w:val="0"/>
          <w:numId w:val="1"/>
        </w:numPr>
        <w:jc w:val="both"/>
        <w:rPr>
          <w:rFonts w:cs="Arial"/>
          <w:sz w:val="22"/>
          <w:szCs w:val="22"/>
        </w:rPr>
      </w:pPr>
      <w:r w:rsidRPr="00E155D5">
        <w:rPr>
          <w:rFonts w:cs="Arial"/>
          <w:sz w:val="22"/>
          <w:szCs w:val="22"/>
        </w:rPr>
        <w:t xml:space="preserve">Have you </w:t>
      </w:r>
      <w:r>
        <w:rPr>
          <w:rFonts w:cs="Arial"/>
          <w:sz w:val="22"/>
          <w:szCs w:val="22"/>
        </w:rPr>
        <w:t xml:space="preserve">hosted or </w:t>
      </w:r>
      <w:r w:rsidRPr="00E155D5">
        <w:rPr>
          <w:rFonts w:cs="Arial"/>
          <w:sz w:val="22"/>
          <w:szCs w:val="22"/>
        </w:rPr>
        <w:t xml:space="preserve">participated in any DBE- or SBE-specific training, capacity-building programs, workshops, mentorship opportunities, or outreach events locally to strengthen your company's capabilities? If so, please list the event and hosting organization, and provide feedback on the value of the event. </w:t>
      </w:r>
    </w:p>
    <w:p w14:paraId="7D1FA5E6" w14:textId="33EE3146" w:rsidR="00E155D5" w:rsidRPr="00E155D5" w:rsidRDefault="00E155D5" w:rsidP="00EA3211">
      <w:pPr>
        <w:pStyle w:val="ListParagraph"/>
        <w:numPr>
          <w:ilvl w:val="0"/>
          <w:numId w:val="1"/>
        </w:numPr>
        <w:jc w:val="both"/>
        <w:rPr>
          <w:rFonts w:cs="Arial"/>
          <w:sz w:val="22"/>
          <w:szCs w:val="22"/>
        </w:rPr>
      </w:pPr>
      <w:r w:rsidRPr="00E155D5">
        <w:rPr>
          <w:rFonts w:cs="Arial"/>
          <w:sz w:val="22"/>
          <w:szCs w:val="22"/>
        </w:rPr>
        <w:t xml:space="preserve">What type of technical assistance or business development support would be beneficial to </w:t>
      </w:r>
      <w:r>
        <w:rPr>
          <w:rFonts w:cs="Arial"/>
          <w:sz w:val="22"/>
          <w:szCs w:val="22"/>
        </w:rPr>
        <w:t>DBEs and Small Businesses</w:t>
      </w:r>
      <w:r w:rsidRPr="00E155D5">
        <w:rPr>
          <w:rFonts w:cs="Arial"/>
          <w:sz w:val="22"/>
          <w:szCs w:val="22"/>
        </w:rPr>
        <w:t>?</w:t>
      </w:r>
    </w:p>
    <w:p w14:paraId="422C57D3" w14:textId="77777777" w:rsidR="00E155D5" w:rsidRPr="00E155D5" w:rsidRDefault="00E155D5" w:rsidP="00EA3211">
      <w:pPr>
        <w:pStyle w:val="ListParagraph"/>
        <w:numPr>
          <w:ilvl w:val="0"/>
          <w:numId w:val="1"/>
        </w:numPr>
        <w:jc w:val="both"/>
        <w:rPr>
          <w:rFonts w:cs="Arial"/>
          <w:sz w:val="22"/>
          <w:szCs w:val="22"/>
        </w:rPr>
      </w:pPr>
      <w:r w:rsidRPr="00E155D5">
        <w:rPr>
          <w:rFonts w:cs="Arial"/>
          <w:sz w:val="22"/>
          <w:szCs w:val="22"/>
        </w:rPr>
        <w:t xml:space="preserve">Do you have any recommendations for methods of outreach to increase small and disadvantaged business participation? </w:t>
      </w:r>
    </w:p>
    <w:p w14:paraId="3A320974" w14:textId="77777777" w:rsidR="00E155D5" w:rsidRPr="00E155D5" w:rsidRDefault="00E155D5" w:rsidP="00EA3211">
      <w:pPr>
        <w:spacing w:after="0"/>
        <w:jc w:val="both"/>
        <w:rPr>
          <w:rFonts w:ascii="Arial" w:hAnsi="Arial" w:cs="Arial"/>
          <w:u w:val="single"/>
        </w:rPr>
      </w:pPr>
      <w:r w:rsidRPr="00E155D5">
        <w:rPr>
          <w:rFonts w:ascii="Arial" w:hAnsi="Arial" w:cs="Arial"/>
          <w:u w:val="single"/>
        </w:rPr>
        <w:t>eProcurement Systems:</w:t>
      </w:r>
    </w:p>
    <w:p w14:paraId="2CA16BC7" w14:textId="77777777" w:rsidR="00E155D5" w:rsidRPr="00E155D5" w:rsidRDefault="00E155D5" w:rsidP="00EA3211">
      <w:pPr>
        <w:pStyle w:val="ListParagraph"/>
        <w:numPr>
          <w:ilvl w:val="0"/>
          <w:numId w:val="1"/>
        </w:numPr>
        <w:jc w:val="both"/>
        <w:rPr>
          <w:rFonts w:cs="Arial"/>
          <w:sz w:val="22"/>
          <w:szCs w:val="22"/>
        </w:rPr>
      </w:pPr>
      <w:r w:rsidRPr="00E155D5">
        <w:rPr>
          <w:rFonts w:cs="Arial"/>
          <w:sz w:val="22"/>
          <w:szCs w:val="22"/>
        </w:rPr>
        <w:t xml:space="preserve">Are you a registered vendor in </w:t>
      </w:r>
      <w:proofErr w:type="spellStart"/>
      <w:r w:rsidRPr="00E155D5">
        <w:rPr>
          <w:rFonts w:cs="Arial"/>
          <w:sz w:val="22"/>
          <w:szCs w:val="22"/>
        </w:rPr>
        <w:t>SacRT’s</w:t>
      </w:r>
      <w:proofErr w:type="spellEnd"/>
      <w:r w:rsidRPr="00E155D5">
        <w:rPr>
          <w:rFonts w:cs="Arial"/>
          <w:sz w:val="22"/>
          <w:szCs w:val="22"/>
        </w:rPr>
        <w:t xml:space="preserve"> </w:t>
      </w:r>
      <w:proofErr w:type="spellStart"/>
      <w:r w:rsidRPr="00E155D5">
        <w:rPr>
          <w:rFonts w:cs="Arial"/>
          <w:sz w:val="22"/>
          <w:szCs w:val="22"/>
        </w:rPr>
        <w:t>PlanetBids</w:t>
      </w:r>
      <w:proofErr w:type="spellEnd"/>
      <w:r w:rsidRPr="00E155D5">
        <w:rPr>
          <w:rFonts w:cs="Arial"/>
          <w:sz w:val="22"/>
          <w:szCs w:val="22"/>
        </w:rPr>
        <w:t xml:space="preserve"> Vendor Database?</w:t>
      </w:r>
    </w:p>
    <w:p w14:paraId="47B07374" w14:textId="77777777" w:rsidR="00E155D5" w:rsidRPr="00E155D5" w:rsidRDefault="00E155D5" w:rsidP="00EA3211">
      <w:pPr>
        <w:pStyle w:val="ListParagraph"/>
        <w:numPr>
          <w:ilvl w:val="0"/>
          <w:numId w:val="1"/>
        </w:numPr>
        <w:jc w:val="both"/>
        <w:rPr>
          <w:rFonts w:cs="Arial"/>
          <w:sz w:val="22"/>
          <w:szCs w:val="22"/>
        </w:rPr>
      </w:pPr>
      <w:r w:rsidRPr="00E155D5">
        <w:rPr>
          <w:rFonts w:cs="Arial"/>
          <w:sz w:val="22"/>
          <w:szCs w:val="22"/>
        </w:rPr>
        <w:t xml:space="preserve">Do you use </w:t>
      </w:r>
      <w:proofErr w:type="spellStart"/>
      <w:r w:rsidRPr="00E155D5">
        <w:rPr>
          <w:rFonts w:cs="Arial"/>
          <w:sz w:val="22"/>
          <w:szCs w:val="22"/>
        </w:rPr>
        <w:t>PlanetBids</w:t>
      </w:r>
      <w:proofErr w:type="spellEnd"/>
      <w:r w:rsidRPr="00E155D5">
        <w:rPr>
          <w:rFonts w:cs="Arial"/>
          <w:sz w:val="22"/>
          <w:szCs w:val="22"/>
        </w:rPr>
        <w:t xml:space="preserve"> or any other eProcurement systems to compete for contracts with any other agencies? </w:t>
      </w:r>
    </w:p>
    <w:p w14:paraId="5D4EB9AA" w14:textId="40034237" w:rsidR="00E155D5" w:rsidRPr="00E155D5" w:rsidRDefault="00E155D5" w:rsidP="00EA3211">
      <w:pPr>
        <w:pStyle w:val="ListParagraph"/>
        <w:numPr>
          <w:ilvl w:val="0"/>
          <w:numId w:val="1"/>
        </w:numPr>
        <w:jc w:val="both"/>
        <w:rPr>
          <w:rFonts w:cs="Arial"/>
          <w:sz w:val="22"/>
          <w:szCs w:val="22"/>
        </w:rPr>
      </w:pPr>
      <w:r w:rsidRPr="00E155D5">
        <w:rPr>
          <w:rFonts w:cs="Arial"/>
          <w:sz w:val="22"/>
          <w:szCs w:val="22"/>
        </w:rPr>
        <w:t xml:space="preserve">What is your overall opinion of eProcurement systems? </w:t>
      </w:r>
    </w:p>
    <w:sectPr w:rsidR="00E155D5" w:rsidRPr="00E15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63CBE"/>
    <w:multiLevelType w:val="hybridMultilevel"/>
    <w:tmpl w:val="72C8CC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5647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5D5"/>
    <w:rsid w:val="000200F2"/>
    <w:rsid w:val="00307D2E"/>
    <w:rsid w:val="005129F7"/>
    <w:rsid w:val="00765BEF"/>
    <w:rsid w:val="00AA729C"/>
    <w:rsid w:val="00E155D5"/>
    <w:rsid w:val="00EA3211"/>
    <w:rsid w:val="38A1E720"/>
    <w:rsid w:val="53F10A9E"/>
    <w:rsid w:val="57EA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90E3D"/>
  <w15:chartTrackingRefBased/>
  <w15:docId w15:val="{B1AB69DE-3E95-4862-99B3-A21C171C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5D5"/>
    <w:pPr>
      <w:widowControl w:val="0"/>
      <w:spacing w:after="0" w:line="240" w:lineRule="auto"/>
      <w:ind w:left="720"/>
      <w:contextualSpacing/>
    </w:pPr>
    <w:rPr>
      <w:rFonts w:ascii="Arial" w:eastAsia="Times New Roman" w:hAnsi="Arial" w:cs="Times New Roman"/>
      <w:snapToGrid w:val="0"/>
      <w:sz w:val="24"/>
      <w:szCs w:val="20"/>
    </w:rPr>
  </w:style>
  <w:style w:type="character" w:styleId="Hyperlink">
    <w:name w:val="Hyperlink"/>
    <w:basedOn w:val="DefaultParagraphFont"/>
    <w:uiPriority w:val="99"/>
    <w:unhideWhenUsed/>
    <w:rsid w:val="00E155D5"/>
    <w:rPr>
      <w:color w:val="0563C1" w:themeColor="hyperlink"/>
      <w:u w:val="single"/>
    </w:rPr>
  </w:style>
  <w:style w:type="character" w:styleId="UnresolvedMention">
    <w:name w:val="Unresolved Mention"/>
    <w:basedOn w:val="DefaultParagraphFont"/>
    <w:uiPriority w:val="99"/>
    <w:semiHidden/>
    <w:unhideWhenUsed/>
    <w:rsid w:val="00E155D5"/>
    <w:rPr>
      <w:color w:val="605E5C"/>
      <w:shd w:val="clear" w:color="auto" w:fill="E1DFDD"/>
    </w:rPr>
  </w:style>
  <w:style w:type="table" w:styleId="TableGrid">
    <w:name w:val="Table Grid"/>
    <w:basedOn w:val="TableNormal"/>
    <w:uiPriority w:val="39"/>
    <w:rsid w:val="00020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hevlin@sacrt.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E7E1662629F478DF2EC77DB852F97" ma:contentTypeVersion="14" ma:contentTypeDescription="Create a new document." ma:contentTypeScope="" ma:versionID="298a1e04db3092266e4dd30013a4e443">
  <xsd:schema xmlns:xsd="http://www.w3.org/2001/XMLSchema" xmlns:xs="http://www.w3.org/2001/XMLSchema" xmlns:p="http://schemas.microsoft.com/office/2006/metadata/properties" xmlns:ns2="5e7b402b-c8d0-43b7-ae14-d9b29155b9a9" xmlns:ns3="9ffcee09-90be-49c2-9642-6dae88074309" targetNamespace="http://schemas.microsoft.com/office/2006/metadata/properties" ma:root="true" ma:fieldsID="a9309051ebdafc62acc8b3cb9e9ed330" ns2:_="" ns3:_="">
    <xsd:import namespace="5e7b402b-c8d0-43b7-ae14-d9b29155b9a9"/>
    <xsd:import namespace="9ffcee09-90be-49c2-9642-6dae880743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b402b-c8d0-43b7-ae14-d9b29155b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64f4708-79f8-4a8a-8cc5-2c96a5b4ff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fcee09-90be-49c2-9642-6dae880743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4c64245-e122-4f08-bdc9-362038e07310}" ma:internalName="TaxCatchAll" ma:showField="CatchAllData" ma:web="9ffcee09-90be-49c2-9642-6dae880743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fcee09-90be-49c2-9642-6dae88074309" xsi:nil="true"/>
    <lcf76f155ced4ddcb4097134ff3c332f xmlns="5e7b402b-c8d0-43b7-ae14-d9b29155b9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921DAF-F08D-4EAD-98E2-71281F8A7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b402b-c8d0-43b7-ae14-d9b29155b9a9"/>
    <ds:schemaRef ds:uri="9ffcee09-90be-49c2-9642-6dae88074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AA40B1-4F73-45FA-86ED-801FD9DBB556}">
  <ds:schemaRefs>
    <ds:schemaRef ds:uri="http://schemas.microsoft.com/sharepoint/v3/contenttype/forms"/>
  </ds:schemaRefs>
</ds:datastoreItem>
</file>

<file path=customXml/itemProps3.xml><?xml version="1.0" encoding="utf-8"?>
<ds:datastoreItem xmlns:ds="http://schemas.openxmlformats.org/officeDocument/2006/customXml" ds:itemID="{4D1FEFC4-25BB-42D3-AA3F-653F5F1E474F}">
  <ds:schemaRefs>
    <ds:schemaRef ds:uri="http://schemas.microsoft.com/office/infopath/2007/PartnerControls"/>
    <ds:schemaRef ds:uri="http://schemas.openxmlformats.org/package/2006/metadata/core-properties"/>
    <ds:schemaRef ds:uri="http://schemas.microsoft.com/office/2006/documentManagement/types"/>
    <ds:schemaRef ds:uri="9ffcee09-90be-49c2-9642-6dae88074309"/>
    <ds:schemaRef ds:uri="5e7b402b-c8d0-43b7-ae14-d9b29155b9a9"/>
    <ds:schemaRef ds:uri="http://schemas.microsoft.com/office/2006/metadata/properties"/>
    <ds:schemaRef ds:uri="http://purl.org/dc/term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2127</Characters>
  <Application>Microsoft Office Word</Application>
  <DocSecurity>4</DocSecurity>
  <Lines>17</Lines>
  <Paragraphs>4</Paragraphs>
  <ScaleCrop>false</ScaleCrop>
  <Company/>
  <LinksUpToDate>false</LinksUpToDate>
  <CharactersWithSpaces>2495</CharactersWithSpaces>
  <SharedDoc>false</SharedDoc>
  <HLinks>
    <vt:vector size="6" baseType="variant">
      <vt:variant>
        <vt:i4>7143513</vt:i4>
      </vt:variant>
      <vt:variant>
        <vt:i4>0</vt:i4>
      </vt:variant>
      <vt:variant>
        <vt:i4>0</vt:i4>
      </vt:variant>
      <vt:variant>
        <vt:i4>5</vt:i4>
      </vt:variant>
      <vt:variant>
        <vt:lpwstr>mailto:jshevlin@sacrt.com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Bennick Shevlin</dc:creator>
  <cp:keywords/>
  <dc:description/>
  <cp:lastModifiedBy>Jessica Bennick Shevlin</cp:lastModifiedBy>
  <cp:revision>6</cp:revision>
  <dcterms:created xsi:type="dcterms:W3CDTF">2023-05-30T16:14:00Z</dcterms:created>
  <dcterms:modified xsi:type="dcterms:W3CDTF">2023-05-31T17:30:00Z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0x01010009CE7E1662629F478DF2EC77DB852F97</vt:lpwstr>
  </property>
  <property fmtid="{D5CDD505-2E9C-101B-9397-08002B2CF9AE}" pid="3" name="MediaServiceImageTags">
    <vt:lpwstr/>
  </property>
</Properties>
</file>