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2F87E58B" w:rsidR="00606255" w:rsidRPr="008F1CC0" w:rsidRDefault="00D6233C" w:rsidP="00E27C10">
      <w:pPr>
        <w:pStyle w:val="Header"/>
        <w:tabs>
          <w:tab w:val="clear" w:pos="4680"/>
          <w:tab w:val="clear" w:pos="9360"/>
        </w:tabs>
        <w:ind w:firstLine="720"/>
        <w:rPr>
          <w:rFonts w:cs="Arial"/>
          <w:noProof/>
          <w:sz w:val="24"/>
          <w:szCs w:val="24"/>
        </w:rPr>
      </w:pP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 fillcolor="window">
            <v:imagedata r:id="rId11" o:title=""/>
          </v:shape>
          <o:OLEObject Type="Embed" ProgID="Word.Picture.8" ShapeID="_x0000_s2050" DrawAspect="Content" ObjectID="_1738502290" r:id="rId12"/>
        </w:object>
      </w:r>
      <w:r w:rsidR="00981522">
        <w:rPr>
          <w:noProof/>
        </w:rPr>
        <mc:AlternateContent>
          <mc:Choice Requires="wps">
            <w:drawing>
              <wp:anchor distT="0" distB="0" distL="114300" distR="114300" simplePos="0" relativeHeight="251661312" behindDoc="0" locked="0" layoutInCell="1" allowOverlap="1" wp14:anchorId="144813AB" wp14:editId="335DC629">
                <wp:simplePos x="0" y="0"/>
                <wp:positionH relativeFrom="column">
                  <wp:posOffset>761365</wp:posOffset>
                </wp:positionH>
                <wp:positionV relativeFrom="paragraph">
                  <wp:posOffset>-60960</wp:posOffset>
                </wp:positionV>
                <wp:extent cx="5735320" cy="993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23DC0D43" w:rsidR="00CF3CA0" w:rsidRPr="00840772" w:rsidRDefault="002E3B11" w:rsidP="00E06647">
                            <w:pPr>
                              <w:pStyle w:val="Heading7"/>
                            </w:pPr>
                            <w:r>
                              <w:t>February 2</w:t>
                            </w:r>
                            <w:r w:rsidR="00FD0EEA">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813AB"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23DC0D43" w:rsidR="00CF3CA0" w:rsidRPr="00840772" w:rsidRDefault="002E3B11" w:rsidP="00E06647">
                      <w:pPr>
                        <w:pStyle w:val="Heading7"/>
                      </w:pPr>
                      <w:r>
                        <w:t>February 2</w:t>
                      </w:r>
                      <w:r w:rsidR="00FD0EEA">
                        <w:t>, 2023</w:t>
                      </w:r>
                    </w:p>
                  </w:txbxContent>
                </v:textbox>
              </v:shape>
            </w:pict>
          </mc:Fallback>
        </mc:AlternateConten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1FD67836" w14:textId="77777777" w:rsidR="00AE2F5E" w:rsidRDefault="00AE2F5E" w:rsidP="00E27C10">
      <w:pPr>
        <w:jc w:val="both"/>
        <w:rPr>
          <w:rFonts w:cs="Arial"/>
          <w:b/>
          <w:sz w:val="24"/>
          <w:szCs w:val="24"/>
          <w:u w:val="single"/>
        </w:rPr>
      </w:pPr>
    </w:p>
    <w:p w14:paraId="66F2D36C" w14:textId="77777777" w:rsidR="00AE2F5E" w:rsidRDefault="00AE2F5E" w:rsidP="00E27C10">
      <w:pPr>
        <w:jc w:val="both"/>
        <w:rPr>
          <w:rFonts w:cs="Arial"/>
          <w:b/>
          <w:sz w:val="24"/>
          <w:szCs w:val="24"/>
          <w:u w:val="single"/>
        </w:rPr>
      </w:pPr>
    </w:p>
    <w:p w14:paraId="4A6F5EF7" w14:textId="01CE6B30" w:rsidR="00606255" w:rsidRPr="00C93040" w:rsidRDefault="00606255" w:rsidP="00C7451F">
      <w:pPr>
        <w:jc w:val="both"/>
        <w:rPr>
          <w:rFonts w:cs="Arial"/>
          <w:b/>
          <w:sz w:val="24"/>
          <w:szCs w:val="24"/>
          <w:u w:val="single"/>
        </w:rPr>
      </w:pPr>
      <w:r w:rsidRPr="00C93040">
        <w:rPr>
          <w:rFonts w:cs="Arial"/>
          <w:b/>
          <w:sz w:val="24"/>
          <w:szCs w:val="24"/>
          <w:u w:val="single"/>
        </w:rPr>
        <w:t>CALL TO ORDER</w:t>
      </w:r>
    </w:p>
    <w:p w14:paraId="1C5971EE" w14:textId="77777777" w:rsidR="00C65A0F" w:rsidRPr="00C93040" w:rsidRDefault="00C65A0F" w:rsidP="00C7451F">
      <w:pPr>
        <w:jc w:val="both"/>
        <w:rPr>
          <w:rFonts w:cs="Arial"/>
          <w:b/>
          <w:sz w:val="24"/>
          <w:szCs w:val="24"/>
          <w:u w:val="single"/>
        </w:rPr>
      </w:pPr>
    </w:p>
    <w:p w14:paraId="2D9B0632" w14:textId="341C5A30" w:rsidR="00606255" w:rsidRPr="00C93040" w:rsidRDefault="00606255" w:rsidP="00C7451F">
      <w:pPr>
        <w:pStyle w:val="BodyText"/>
        <w:jc w:val="both"/>
        <w:rPr>
          <w:rFonts w:cs="Arial"/>
          <w:szCs w:val="24"/>
        </w:rPr>
      </w:pPr>
      <w:r w:rsidRPr="00C93040">
        <w:rPr>
          <w:rFonts w:cs="Arial"/>
          <w:szCs w:val="24"/>
        </w:rPr>
        <w:t xml:space="preserve">The </w:t>
      </w:r>
      <w:r w:rsidR="0053135B" w:rsidRPr="00C93040">
        <w:rPr>
          <w:rFonts w:cs="Arial"/>
          <w:szCs w:val="24"/>
        </w:rPr>
        <w:t xml:space="preserve">Zoom </w:t>
      </w:r>
      <w:r w:rsidRPr="00C93040">
        <w:rPr>
          <w:rFonts w:cs="Arial"/>
          <w:szCs w:val="24"/>
        </w:rPr>
        <w:t>mee</w:t>
      </w:r>
      <w:r w:rsidR="0084477F" w:rsidRPr="00C93040">
        <w:rPr>
          <w:rFonts w:cs="Arial"/>
          <w:szCs w:val="24"/>
        </w:rPr>
        <w:t xml:space="preserve">ting was called to order at </w:t>
      </w:r>
      <w:r w:rsidR="0084477F" w:rsidRPr="00C93040">
        <w:rPr>
          <w:rFonts w:cs="Arial"/>
          <w:b/>
          <w:bCs/>
          <w:szCs w:val="24"/>
        </w:rPr>
        <w:t>2:</w:t>
      </w:r>
      <w:r w:rsidR="00AD2C19" w:rsidRPr="00C93040">
        <w:rPr>
          <w:rFonts w:cs="Arial"/>
          <w:b/>
          <w:bCs/>
          <w:szCs w:val="24"/>
        </w:rPr>
        <w:t>3</w:t>
      </w:r>
      <w:r w:rsidR="00A657F1" w:rsidRPr="00C93040">
        <w:rPr>
          <w:rFonts w:cs="Arial"/>
          <w:b/>
          <w:bCs/>
          <w:szCs w:val="24"/>
        </w:rPr>
        <w:t>0</w:t>
      </w:r>
      <w:r w:rsidRPr="00C93040">
        <w:rPr>
          <w:rFonts w:cs="Arial"/>
          <w:b/>
          <w:bCs/>
          <w:szCs w:val="24"/>
        </w:rPr>
        <w:t xml:space="preserve"> p.m.</w:t>
      </w:r>
      <w:r w:rsidR="00D7084B" w:rsidRPr="00C93040">
        <w:rPr>
          <w:rFonts w:cs="Arial"/>
          <w:szCs w:val="24"/>
        </w:rPr>
        <w:t xml:space="preserve"> </w:t>
      </w:r>
    </w:p>
    <w:p w14:paraId="2F496530" w14:textId="77777777" w:rsidR="00606255" w:rsidRPr="00C93040" w:rsidRDefault="00606255" w:rsidP="00C7451F">
      <w:pPr>
        <w:pStyle w:val="NormalWeb"/>
        <w:spacing w:before="0" w:beforeAutospacing="0" w:after="0" w:afterAutospacing="0"/>
        <w:jc w:val="both"/>
        <w:rPr>
          <w:rFonts w:ascii="Arial" w:eastAsia="Calibri" w:hAnsi="Arial" w:cs="Arial"/>
        </w:rPr>
      </w:pPr>
    </w:p>
    <w:p w14:paraId="2DBB9EAE" w14:textId="0372EB3B" w:rsidR="00606255" w:rsidRPr="00C93040" w:rsidRDefault="00606255" w:rsidP="00C7451F">
      <w:pPr>
        <w:jc w:val="both"/>
        <w:rPr>
          <w:rFonts w:cs="Arial"/>
          <w:b/>
          <w:sz w:val="24"/>
          <w:szCs w:val="24"/>
          <w:u w:val="single"/>
        </w:rPr>
      </w:pPr>
      <w:r w:rsidRPr="00C93040">
        <w:rPr>
          <w:rFonts w:cs="Arial"/>
          <w:b/>
          <w:sz w:val="24"/>
          <w:szCs w:val="24"/>
          <w:u w:val="single"/>
        </w:rPr>
        <w:t>INTRODUCTION OF COUNCIL MEMBERS AND STAFF</w:t>
      </w:r>
    </w:p>
    <w:p w14:paraId="3F8C5E7C" w14:textId="77777777" w:rsidR="004D6A42" w:rsidRPr="00C93040" w:rsidRDefault="004D6A42" w:rsidP="00C7451F">
      <w:pPr>
        <w:jc w:val="both"/>
        <w:rPr>
          <w:rFonts w:cs="Arial"/>
          <w:b/>
          <w:bCs/>
          <w:sz w:val="24"/>
          <w:szCs w:val="24"/>
        </w:rPr>
      </w:pPr>
    </w:p>
    <w:p w14:paraId="5C97A824" w14:textId="33D7CA57" w:rsidR="00EF08AE" w:rsidRPr="00C93040" w:rsidRDefault="004D7D4F" w:rsidP="00C7451F">
      <w:pPr>
        <w:jc w:val="both"/>
        <w:rPr>
          <w:rFonts w:cs="Arial"/>
          <w:sz w:val="24"/>
          <w:szCs w:val="24"/>
        </w:rPr>
      </w:pPr>
      <w:r w:rsidRPr="00C93040">
        <w:rPr>
          <w:rFonts w:cs="Arial"/>
          <w:b/>
          <w:bCs/>
          <w:sz w:val="24"/>
          <w:szCs w:val="24"/>
        </w:rPr>
        <w:t>Present Members:</w:t>
      </w:r>
      <w:r w:rsidR="00DF5002" w:rsidRPr="00C93040">
        <w:rPr>
          <w:rFonts w:cs="Arial"/>
          <w:b/>
          <w:bCs/>
          <w:sz w:val="24"/>
          <w:szCs w:val="24"/>
        </w:rPr>
        <w:t xml:space="preserve"> </w:t>
      </w:r>
      <w:r w:rsidR="00DF5002" w:rsidRPr="00C93040">
        <w:rPr>
          <w:rFonts w:cs="Arial"/>
          <w:sz w:val="24"/>
          <w:szCs w:val="24"/>
        </w:rPr>
        <w:t xml:space="preserve">Charles Johnson, </w:t>
      </w:r>
      <w:r w:rsidR="00825599" w:rsidRPr="00C93040">
        <w:rPr>
          <w:rFonts w:cs="Arial"/>
          <w:sz w:val="24"/>
          <w:szCs w:val="24"/>
        </w:rPr>
        <w:t>Pam Flohr, Allan Ruzich, Gene</w:t>
      </w:r>
      <w:r w:rsidR="008C212A" w:rsidRPr="00C93040">
        <w:rPr>
          <w:rFonts w:cs="Arial"/>
          <w:sz w:val="24"/>
          <w:szCs w:val="24"/>
        </w:rPr>
        <w:t xml:space="preserve"> Lozano, </w:t>
      </w:r>
      <w:r w:rsidR="00F74E1E" w:rsidRPr="00C93040">
        <w:rPr>
          <w:rFonts w:cs="Arial"/>
          <w:sz w:val="24"/>
          <w:szCs w:val="24"/>
        </w:rPr>
        <w:t xml:space="preserve">Hugh Lafler, Frank Trujillo, </w:t>
      </w:r>
      <w:r w:rsidR="008C212A" w:rsidRPr="00C93040">
        <w:rPr>
          <w:rFonts w:cs="Arial"/>
          <w:sz w:val="24"/>
          <w:szCs w:val="24"/>
        </w:rPr>
        <w:t>Jeff Thom</w:t>
      </w:r>
      <w:r w:rsidR="00EF08AE" w:rsidRPr="00C93040">
        <w:rPr>
          <w:rFonts w:cs="Arial"/>
          <w:sz w:val="24"/>
          <w:szCs w:val="24"/>
        </w:rPr>
        <w:t>, Helen O’Connell,</w:t>
      </w:r>
      <w:r w:rsidR="00F74E1E" w:rsidRPr="00C93040">
        <w:rPr>
          <w:rFonts w:cs="Arial"/>
          <w:sz w:val="24"/>
          <w:szCs w:val="24"/>
        </w:rPr>
        <w:t xml:space="preserve"> </w:t>
      </w:r>
      <w:r w:rsidR="00EF08AE" w:rsidRPr="00C93040">
        <w:rPr>
          <w:rFonts w:cs="Arial"/>
          <w:sz w:val="24"/>
          <w:szCs w:val="24"/>
        </w:rPr>
        <w:t>Margie Donovan, German Ayon</w:t>
      </w:r>
      <w:r w:rsidRPr="00C93040">
        <w:rPr>
          <w:rFonts w:cs="Arial"/>
          <w:sz w:val="24"/>
          <w:szCs w:val="24"/>
        </w:rPr>
        <w:t xml:space="preserve"> </w:t>
      </w:r>
      <w:r w:rsidRPr="00C93040">
        <w:rPr>
          <w:rFonts w:cs="Arial"/>
          <w:b/>
          <w:bCs/>
          <w:sz w:val="24"/>
          <w:szCs w:val="24"/>
        </w:rPr>
        <w:t>SacRT Staff:</w:t>
      </w:r>
      <w:r w:rsidR="00EF08AE" w:rsidRPr="00C93040">
        <w:rPr>
          <w:rFonts w:cs="Arial"/>
          <w:b/>
          <w:bCs/>
          <w:sz w:val="24"/>
          <w:szCs w:val="24"/>
        </w:rPr>
        <w:t xml:space="preserve"> </w:t>
      </w:r>
      <w:r w:rsidR="008C212A" w:rsidRPr="00C93040">
        <w:rPr>
          <w:rFonts w:cs="Arial"/>
          <w:sz w:val="24"/>
          <w:szCs w:val="24"/>
        </w:rPr>
        <w:t xml:space="preserve">Carmen Alba, </w:t>
      </w:r>
      <w:r w:rsidR="00F74E1E" w:rsidRPr="00C93040">
        <w:rPr>
          <w:rFonts w:cs="Arial"/>
          <w:sz w:val="24"/>
          <w:szCs w:val="24"/>
        </w:rPr>
        <w:t xml:space="preserve">Sue Bianchi, </w:t>
      </w:r>
      <w:r w:rsidR="00EF08AE" w:rsidRPr="00C93040">
        <w:rPr>
          <w:rFonts w:cs="Arial"/>
          <w:sz w:val="24"/>
          <w:szCs w:val="24"/>
        </w:rPr>
        <w:t>Priscilla Vargas, Kathy Sachen, Ed</w:t>
      </w:r>
      <w:r w:rsidR="00857CA0" w:rsidRPr="00C93040">
        <w:rPr>
          <w:rFonts w:cs="Arial"/>
          <w:sz w:val="24"/>
          <w:szCs w:val="24"/>
        </w:rPr>
        <w:t>ward</w:t>
      </w:r>
      <w:r w:rsidR="00EF08AE" w:rsidRPr="00C93040">
        <w:rPr>
          <w:rFonts w:cs="Arial"/>
          <w:sz w:val="24"/>
          <w:szCs w:val="24"/>
        </w:rPr>
        <w:t xml:space="preserve"> Eugene, Charity Oakley</w:t>
      </w:r>
      <w:r w:rsidR="004D6A42" w:rsidRPr="00C93040">
        <w:rPr>
          <w:rFonts w:cs="Arial"/>
          <w:sz w:val="24"/>
          <w:szCs w:val="24"/>
        </w:rPr>
        <w:t xml:space="preserve">, </w:t>
      </w:r>
      <w:r w:rsidR="00825599" w:rsidRPr="00C93040">
        <w:rPr>
          <w:rFonts w:cs="Arial"/>
          <w:sz w:val="24"/>
          <w:szCs w:val="24"/>
        </w:rPr>
        <w:t xml:space="preserve">Vinit Budhiraja, </w:t>
      </w:r>
      <w:r w:rsidR="00F74E1E" w:rsidRPr="00C93040">
        <w:rPr>
          <w:rFonts w:cs="Arial"/>
          <w:sz w:val="24"/>
          <w:szCs w:val="24"/>
        </w:rPr>
        <w:t xml:space="preserve">Craig Norman, </w:t>
      </w:r>
      <w:r w:rsidR="00302A39" w:rsidRPr="00C93040">
        <w:rPr>
          <w:rFonts w:cs="Arial"/>
          <w:sz w:val="24"/>
          <w:szCs w:val="24"/>
        </w:rPr>
        <w:t>E</w:t>
      </w:r>
      <w:r w:rsidR="00F74E1E" w:rsidRPr="00C93040">
        <w:rPr>
          <w:rFonts w:cs="Arial"/>
          <w:sz w:val="24"/>
          <w:szCs w:val="24"/>
        </w:rPr>
        <w:t xml:space="preserve">velyn Anderson, </w:t>
      </w:r>
      <w:r w:rsidR="00825599" w:rsidRPr="00C93040">
        <w:rPr>
          <w:rFonts w:cs="Arial"/>
          <w:sz w:val="24"/>
          <w:szCs w:val="24"/>
        </w:rPr>
        <w:t xml:space="preserve">Mohammed Shahid, </w:t>
      </w:r>
      <w:r w:rsidR="00302A39" w:rsidRPr="00C93040">
        <w:rPr>
          <w:rFonts w:cs="Arial"/>
          <w:sz w:val="24"/>
          <w:szCs w:val="24"/>
        </w:rPr>
        <w:t xml:space="preserve">Katrina Powell, </w:t>
      </w:r>
      <w:r w:rsidR="00F74E1E" w:rsidRPr="00C93040">
        <w:rPr>
          <w:rFonts w:cs="Arial"/>
          <w:sz w:val="24"/>
          <w:szCs w:val="24"/>
        </w:rPr>
        <w:t>Jamie Poole</w:t>
      </w:r>
      <w:r w:rsidR="00302A39" w:rsidRPr="00C93040">
        <w:rPr>
          <w:rFonts w:cs="Arial"/>
          <w:sz w:val="24"/>
          <w:szCs w:val="24"/>
        </w:rPr>
        <w:t>-Canevari</w:t>
      </w:r>
      <w:r w:rsidR="00BB1600" w:rsidRPr="00C93040">
        <w:rPr>
          <w:rFonts w:cs="Arial"/>
          <w:sz w:val="24"/>
          <w:szCs w:val="24"/>
        </w:rPr>
        <w:t xml:space="preserve">, Holly Martinez,  </w:t>
      </w:r>
      <w:r w:rsidR="00302A39" w:rsidRPr="00C93040">
        <w:rPr>
          <w:rFonts w:cs="Arial"/>
          <w:sz w:val="24"/>
          <w:szCs w:val="24"/>
        </w:rPr>
        <w:t>Blanca Salcedo, J</w:t>
      </w:r>
      <w:r w:rsidR="00BB1600" w:rsidRPr="00C93040">
        <w:rPr>
          <w:rFonts w:cs="Arial"/>
          <w:sz w:val="24"/>
          <w:szCs w:val="24"/>
        </w:rPr>
        <w:t xml:space="preserve">ames Drake </w:t>
      </w:r>
      <w:r w:rsidR="001407D4" w:rsidRPr="00C93040">
        <w:rPr>
          <w:rFonts w:cs="Arial"/>
          <w:sz w:val="24"/>
          <w:szCs w:val="24"/>
        </w:rPr>
        <w:t xml:space="preserve"> </w:t>
      </w:r>
      <w:r w:rsidR="00073068" w:rsidRPr="00C93040">
        <w:rPr>
          <w:rFonts w:cs="Arial"/>
          <w:b/>
          <w:bCs/>
          <w:sz w:val="24"/>
          <w:szCs w:val="24"/>
        </w:rPr>
        <w:t>Guests</w:t>
      </w:r>
      <w:r w:rsidRPr="00C93040">
        <w:rPr>
          <w:rFonts w:cs="Arial"/>
          <w:b/>
          <w:bCs/>
          <w:sz w:val="24"/>
          <w:szCs w:val="24"/>
        </w:rPr>
        <w:t>:</w:t>
      </w:r>
      <w:r w:rsidR="00F74E1E" w:rsidRPr="00C93040">
        <w:rPr>
          <w:rFonts w:cs="Arial"/>
          <w:b/>
          <w:bCs/>
          <w:sz w:val="24"/>
          <w:szCs w:val="24"/>
        </w:rPr>
        <w:t xml:space="preserve"> </w:t>
      </w:r>
      <w:r w:rsidR="00EF08AE" w:rsidRPr="00C93040">
        <w:rPr>
          <w:rFonts w:cs="Arial"/>
          <w:sz w:val="24"/>
          <w:szCs w:val="24"/>
        </w:rPr>
        <w:t>Jeffery Tardaguila,</w:t>
      </w:r>
      <w:r w:rsidR="00D3688E" w:rsidRPr="00C93040">
        <w:rPr>
          <w:rFonts w:cs="Arial"/>
          <w:sz w:val="24"/>
          <w:szCs w:val="24"/>
        </w:rPr>
        <w:t xml:space="preserve"> </w:t>
      </w:r>
      <w:r w:rsidR="00BB1600" w:rsidRPr="00C93040">
        <w:rPr>
          <w:rFonts w:cs="Arial"/>
          <w:sz w:val="24"/>
          <w:szCs w:val="24"/>
        </w:rPr>
        <w:t xml:space="preserve">Lisa </w:t>
      </w:r>
      <w:proofErr w:type="spellStart"/>
      <w:r w:rsidR="00BB1600" w:rsidRPr="00C93040">
        <w:rPr>
          <w:rFonts w:cs="Arial"/>
          <w:sz w:val="24"/>
          <w:szCs w:val="24"/>
        </w:rPr>
        <w:t>Capperlari</w:t>
      </w:r>
      <w:proofErr w:type="spellEnd"/>
      <w:r w:rsidR="00BB1600" w:rsidRPr="00C93040">
        <w:rPr>
          <w:rFonts w:cs="Arial"/>
          <w:sz w:val="24"/>
          <w:szCs w:val="24"/>
        </w:rPr>
        <w:t>, Jim Kaiser,</w:t>
      </w:r>
      <w:r w:rsidR="00525526" w:rsidRPr="00C93040">
        <w:rPr>
          <w:rFonts w:cs="Arial"/>
          <w:sz w:val="24"/>
          <w:szCs w:val="24"/>
        </w:rPr>
        <w:t xml:space="preserve"> </w:t>
      </w:r>
      <w:r w:rsidR="004D6A42" w:rsidRPr="00C93040">
        <w:rPr>
          <w:rFonts w:cs="Arial"/>
          <w:sz w:val="24"/>
          <w:szCs w:val="24"/>
        </w:rPr>
        <w:t xml:space="preserve">Regina </w:t>
      </w:r>
      <w:r w:rsidR="00CE4AFB" w:rsidRPr="00C93040">
        <w:rPr>
          <w:rFonts w:cs="Arial"/>
          <w:sz w:val="24"/>
          <w:szCs w:val="24"/>
        </w:rPr>
        <w:t>Brink</w:t>
      </w:r>
      <w:r w:rsidR="00825599" w:rsidRPr="00C93040">
        <w:rPr>
          <w:rFonts w:cs="Arial"/>
          <w:sz w:val="24"/>
          <w:szCs w:val="24"/>
        </w:rPr>
        <w:t>, Stephanie Watts</w:t>
      </w:r>
      <w:r w:rsidR="00BB1600" w:rsidRPr="00C93040">
        <w:rPr>
          <w:rFonts w:cs="Arial"/>
          <w:sz w:val="24"/>
          <w:szCs w:val="24"/>
        </w:rPr>
        <w:t xml:space="preserve">, </w:t>
      </w:r>
      <w:r w:rsidR="00DF4AB3" w:rsidRPr="00C93040">
        <w:rPr>
          <w:rFonts w:cs="Arial"/>
          <w:sz w:val="24"/>
          <w:szCs w:val="24"/>
        </w:rPr>
        <w:t>Leslie Thom, Barbara Stanton</w:t>
      </w:r>
      <w:r w:rsidR="00D42140">
        <w:rPr>
          <w:rFonts w:cs="Arial"/>
          <w:b/>
          <w:bCs/>
          <w:sz w:val="24"/>
          <w:szCs w:val="24"/>
        </w:rPr>
        <w:t xml:space="preserve"> </w:t>
      </w:r>
      <w:r w:rsidRPr="00C93040">
        <w:rPr>
          <w:rFonts w:cs="Arial"/>
          <w:b/>
          <w:bCs/>
          <w:sz w:val="24"/>
          <w:szCs w:val="24"/>
        </w:rPr>
        <w:t>Absent Members:</w:t>
      </w:r>
      <w:r w:rsidR="00EB29A4" w:rsidRPr="00C93040">
        <w:rPr>
          <w:rFonts w:cs="Arial"/>
          <w:b/>
          <w:bCs/>
          <w:sz w:val="24"/>
          <w:szCs w:val="24"/>
        </w:rPr>
        <w:t xml:space="preserve"> </w:t>
      </w:r>
      <w:r w:rsidR="00825599" w:rsidRPr="00C93040">
        <w:rPr>
          <w:rFonts w:cs="Arial"/>
          <w:b/>
          <w:bCs/>
          <w:sz w:val="24"/>
          <w:szCs w:val="24"/>
        </w:rPr>
        <w:t xml:space="preserve">All members </w:t>
      </w:r>
      <w:r w:rsidR="00D42140" w:rsidRPr="00C93040">
        <w:rPr>
          <w:rFonts w:cs="Arial"/>
          <w:b/>
          <w:bCs/>
          <w:sz w:val="24"/>
          <w:szCs w:val="24"/>
        </w:rPr>
        <w:t>present.</w:t>
      </w:r>
    </w:p>
    <w:p w14:paraId="31AA06D3" w14:textId="77777777" w:rsidR="004D7D4F" w:rsidRPr="00C93040" w:rsidRDefault="004D7D4F" w:rsidP="00C7451F">
      <w:pPr>
        <w:jc w:val="both"/>
        <w:rPr>
          <w:rFonts w:cs="Arial"/>
          <w:sz w:val="24"/>
          <w:szCs w:val="24"/>
        </w:rPr>
      </w:pPr>
    </w:p>
    <w:p w14:paraId="51B4A0E5" w14:textId="6AB6EDA7" w:rsidR="00606255" w:rsidRPr="00C93040" w:rsidRDefault="00606255" w:rsidP="001F3BFB">
      <w:pPr>
        <w:jc w:val="both"/>
        <w:rPr>
          <w:rFonts w:cs="Arial"/>
          <w:b/>
          <w:sz w:val="24"/>
          <w:szCs w:val="24"/>
          <w:u w:val="single"/>
        </w:rPr>
      </w:pPr>
      <w:r w:rsidRPr="00C93040">
        <w:rPr>
          <w:rFonts w:cs="Arial"/>
          <w:b/>
          <w:sz w:val="24"/>
          <w:szCs w:val="24"/>
          <w:u w:val="single"/>
        </w:rPr>
        <w:t>APPROVAL OF MINUTES</w:t>
      </w:r>
      <w:r w:rsidR="003309E7" w:rsidRPr="00C93040">
        <w:rPr>
          <w:rFonts w:cs="Arial"/>
          <w:b/>
          <w:sz w:val="24"/>
          <w:szCs w:val="24"/>
          <w:u w:val="single"/>
        </w:rPr>
        <w:t xml:space="preserve"> </w:t>
      </w:r>
    </w:p>
    <w:p w14:paraId="24032D7F" w14:textId="77777777" w:rsidR="001E73E3" w:rsidRPr="00C93040" w:rsidRDefault="001E73E3" w:rsidP="00C7451F">
      <w:pPr>
        <w:jc w:val="both"/>
        <w:rPr>
          <w:rFonts w:cs="Arial"/>
          <w:b/>
          <w:bCs/>
          <w:sz w:val="24"/>
          <w:szCs w:val="24"/>
        </w:rPr>
      </w:pPr>
    </w:p>
    <w:p w14:paraId="5B99D498" w14:textId="77777777" w:rsidR="00FE5EEE" w:rsidRPr="00C93040" w:rsidRDefault="00EF3866" w:rsidP="00DF4AB3">
      <w:pPr>
        <w:pStyle w:val="BodyText"/>
        <w:jc w:val="both"/>
        <w:rPr>
          <w:rFonts w:cs="Arial"/>
          <w:szCs w:val="24"/>
        </w:rPr>
      </w:pPr>
      <w:r w:rsidRPr="00C93040">
        <w:rPr>
          <w:rFonts w:cs="Arial"/>
          <w:b/>
          <w:bCs/>
          <w:szCs w:val="24"/>
        </w:rPr>
        <w:t>ACTION</w:t>
      </w:r>
      <w:r w:rsidRPr="00C93040">
        <w:rPr>
          <w:rFonts w:cs="Arial"/>
          <w:szCs w:val="24"/>
        </w:rPr>
        <w:t>:</w:t>
      </w:r>
      <w:r w:rsidR="00356FFB" w:rsidRPr="00C93040">
        <w:rPr>
          <w:rFonts w:cs="Arial"/>
          <w:szCs w:val="24"/>
        </w:rPr>
        <w:t xml:space="preserve"> </w:t>
      </w:r>
      <w:r w:rsidR="00DF4AB3" w:rsidRPr="00642E03">
        <w:rPr>
          <w:rFonts w:cs="Arial"/>
          <w:b/>
          <w:bCs/>
          <w:szCs w:val="24"/>
        </w:rPr>
        <w:t>Margie Donovan</w:t>
      </w:r>
      <w:r w:rsidR="00DF4AB3" w:rsidRPr="00C93040">
        <w:rPr>
          <w:rFonts w:cs="Arial"/>
          <w:szCs w:val="24"/>
        </w:rPr>
        <w:t xml:space="preserve"> motioned to approve minutes from January 5, 2023 meeting. </w:t>
      </w:r>
    </w:p>
    <w:p w14:paraId="0C8C77A0" w14:textId="4F1CB22C" w:rsidR="00EF3866" w:rsidRPr="00C93040" w:rsidRDefault="00DF4AB3" w:rsidP="00642E03">
      <w:pPr>
        <w:pStyle w:val="BodyText"/>
        <w:jc w:val="both"/>
        <w:rPr>
          <w:rFonts w:cs="Arial"/>
          <w:szCs w:val="24"/>
        </w:rPr>
      </w:pPr>
      <w:r w:rsidRPr="00642E03">
        <w:rPr>
          <w:rFonts w:cs="Arial"/>
          <w:b/>
          <w:bCs/>
          <w:szCs w:val="24"/>
        </w:rPr>
        <w:t>Frank Trujillo</w:t>
      </w:r>
      <w:r w:rsidRPr="00C93040">
        <w:rPr>
          <w:rFonts w:cs="Arial"/>
          <w:szCs w:val="24"/>
        </w:rPr>
        <w:t xml:space="preserve"> seconded</w:t>
      </w:r>
      <w:r w:rsidR="00C974D3" w:rsidRPr="00D42140">
        <w:rPr>
          <w:rFonts w:cs="Arial"/>
          <w:szCs w:val="24"/>
        </w:rPr>
        <w:t xml:space="preserve"> the</w:t>
      </w:r>
      <w:r w:rsidR="00C974D3">
        <w:rPr>
          <w:rFonts w:cs="Arial"/>
          <w:szCs w:val="24"/>
        </w:rPr>
        <w:t xml:space="preserve"> </w:t>
      </w:r>
      <w:r w:rsidRPr="00C93040">
        <w:rPr>
          <w:rFonts w:cs="Arial"/>
          <w:szCs w:val="24"/>
        </w:rPr>
        <w:t>motion.</w:t>
      </w:r>
      <w:r w:rsidR="00C974D3">
        <w:rPr>
          <w:rFonts w:cs="Arial"/>
          <w:szCs w:val="24"/>
        </w:rPr>
        <w:t xml:space="preserve"> </w:t>
      </w:r>
      <w:r w:rsidR="00C974D3" w:rsidRPr="00D42140">
        <w:rPr>
          <w:rFonts w:cs="Arial"/>
          <w:szCs w:val="24"/>
        </w:rPr>
        <w:t>The motion</w:t>
      </w:r>
      <w:r w:rsidR="007F68F5" w:rsidRPr="00642E03">
        <w:rPr>
          <w:rFonts w:cs="Arial"/>
          <w:szCs w:val="24"/>
        </w:rPr>
        <w:t xml:space="preserve"> carried by voice vote with no abstentions. </w:t>
      </w:r>
    </w:p>
    <w:p w14:paraId="4A5DB9C2" w14:textId="77777777" w:rsidR="006F2BA0" w:rsidRPr="00C93040" w:rsidRDefault="006F2BA0" w:rsidP="006F2BA0">
      <w:pPr>
        <w:pStyle w:val="BodyText"/>
        <w:jc w:val="both"/>
        <w:rPr>
          <w:rFonts w:cs="Arial"/>
          <w:b/>
          <w:bCs/>
          <w:szCs w:val="24"/>
        </w:rPr>
      </w:pPr>
    </w:p>
    <w:p w14:paraId="724E6871" w14:textId="7648D86B" w:rsidR="002C7F9E" w:rsidRPr="00C93040" w:rsidRDefault="002C7F9E" w:rsidP="001F3BFB">
      <w:pPr>
        <w:pStyle w:val="BodyText"/>
        <w:jc w:val="both"/>
        <w:rPr>
          <w:rFonts w:cs="Arial"/>
          <w:b/>
          <w:szCs w:val="24"/>
          <w:u w:val="single"/>
        </w:rPr>
      </w:pPr>
      <w:r w:rsidRPr="00C93040">
        <w:rPr>
          <w:rFonts w:cs="Arial"/>
          <w:b/>
          <w:szCs w:val="24"/>
          <w:u w:val="single"/>
        </w:rPr>
        <w:t>PUBLIC COMMENT</w:t>
      </w:r>
    </w:p>
    <w:p w14:paraId="63A388F0" w14:textId="3706AFC0" w:rsidR="00EF1035" w:rsidRPr="00C93040" w:rsidRDefault="00EF1035" w:rsidP="001F3BFB">
      <w:pPr>
        <w:pStyle w:val="BodyText"/>
        <w:jc w:val="both"/>
        <w:rPr>
          <w:rFonts w:cs="Arial"/>
          <w:b/>
          <w:szCs w:val="24"/>
          <w:u w:val="single"/>
        </w:rPr>
      </w:pPr>
    </w:p>
    <w:p w14:paraId="4D4B49FA" w14:textId="1AEC1994" w:rsidR="001407D4" w:rsidRPr="00C93040" w:rsidRDefault="00EF1035" w:rsidP="006F2BA0">
      <w:pPr>
        <w:pStyle w:val="BodyText"/>
        <w:jc w:val="both"/>
        <w:rPr>
          <w:rFonts w:cs="Arial"/>
          <w:bCs/>
          <w:szCs w:val="24"/>
        </w:rPr>
      </w:pPr>
      <w:bookmarkStart w:id="0" w:name="_Hlk127781652"/>
      <w:r w:rsidRPr="00C93040">
        <w:rPr>
          <w:rFonts w:cs="Arial"/>
          <w:bCs/>
          <w:szCs w:val="24"/>
        </w:rPr>
        <w:t>Mr. Tardaguila spoke about an experience he had while riding bus route 3</w:t>
      </w:r>
      <w:r w:rsidR="00373989" w:rsidRPr="00C93040">
        <w:rPr>
          <w:rFonts w:cs="Arial"/>
          <w:bCs/>
          <w:szCs w:val="24"/>
        </w:rPr>
        <w:t xml:space="preserve">0. He stated that the </w:t>
      </w:r>
      <w:r w:rsidRPr="00C93040">
        <w:rPr>
          <w:rFonts w:cs="Arial"/>
          <w:bCs/>
          <w:szCs w:val="24"/>
        </w:rPr>
        <w:t>bus ramp</w:t>
      </w:r>
      <w:r w:rsidR="00373989" w:rsidRPr="00C93040">
        <w:rPr>
          <w:rFonts w:cs="Arial"/>
          <w:bCs/>
          <w:szCs w:val="24"/>
        </w:rPr>
        <w:t xml:space="preserve"> did</w:t>
      </w:r>
      <w:r w:rsidRPr="00C93040">
        <w:rPr>
          <w:rFonts w:cs="Arial"/>
          <w:bCs/>
          <w:szCs w:val="24"/>
        </w:rPr>
        <w:t xml:space="preserve"> not open</w:t>
      </w:r>
      <w:r w:rsidR="00373989" w:rsidRPr="00C93040">
        <w:rPr>
          <w:rFonts w:cs="Arial"/>
          <w:bCs/>
          <w:szCs w:val="24"/>
        </w:rPr>
        <w:t xml:space="preserve"> </w:t>
      </w:r>
      <w:r w:rsidRPr="00C93040">
        <w:rPr>
          <w:rFonts w:cs="Arial"/>
          <w:bCs/>
          <w:szCs w:val="24"/>
        </w:rPr>
        <w:t>completely</w:t>
      </w:r>
      <w:r w:rsidR="00373989" w:rsidRPr="00C93040">
        <w:rPr>
          <w:rFonts w:cs="Arial"/>
          <w:bCs/>
          <w:szCs w:val="24"/>
        </w:rPr>
        <w:t xml:space="preserve"> so he could exit the bus and the driver had to shut the bus down and restart again for the ramp to open. He asked if SacRT </w:t>
      </w:r>
      <w:r w:rsidRPr="00C93040">
        <w:rPr>
          <w:rFonts w:cs="Arial"/>
          <w:bCs/>
          <w:szCs w:val="24"/>
        </w:rPr>
        <w:t>supervisors have portable</w:t>
      </w:r>
      <w:r w:rsidR="00D91F5F" w:rsidRPr="00C93040">
        <w:rPr>
          <w:rFonts w:cs="Arial"/>
          <w:bCs/>
          <w:szCs w:val="24"/>
        </w:rPr>
        <w:t xml:space="preserve"> </w:t>
      </w:r>
      <w:r w:rsidRPr="00C93040">
        <w:rPr>
          <w:rFonts w:cs="Arial"/>
          <w:bCs/>
          <w:szCs w:val="24"/>
        </w:rPr>
        <w:t>ramp</w:t>
      </w:r>
      <w:r w:rsidR="00373989" w:rsidRPr="00C93040">
        <w:rPr>
          <w:rFonts w:cs="Arial"/>
          <w:bCs/>
          <w:szCs w:val="24"/>
        </w:rPr>
        <w:t>s</w:t>
      </w:r>
      <w:r w:rsidRPr="00C93040">
        <w:rPr>
          <w:rFonts w:cs="Arial"/>
          <w:bCs/>
          <w:szCs w:val="24"/>
        </w:rPr>
        <w:t xml:space="preserve"> </w:t>
      </w:r>
      <w:r w:rsidR="00373989" w:rsidRPr="00C93040">
        <w:rPr>
          <w:rFonts w:cs="Arial"/>
          <w:bCs/>
          <w:szCs w:val="24"/>
        </w:rPr>
        <w:t>to assist passengers with getting off the bus</w:t>
      </w:r>
      <w:r w:rsidR="007C30EE" w:rsidRPr="00C93040">
        <w:rPr>
          <w:rFonts w:cs="Arial"/>
          <w:bCs/>
          <w:szCs w:val="24"/>
        </w:rPr>
        <w:t xml:space="preserve"> and/</w:t>
      </w:r>
      <w:r w:rsidR="00373989" w:rsidRPr="00C93040">
        <w:rPr>
          <w:rFonts w:cs="Arial"/>
          <w:bCs/>
          <w:szCs w:val="24"/>
        </w:rPr>
        <w:t>or light rail trains</w:t>
      </w:r>
      <w:r w:rsidR="00D91F5F" w:rsidRPr="00C93040">
        <w:rPr>
          <w:rFonts w:cs="Arial"/>
          <w:bCs/>
          <w:szCs w:val="24"/>
        </w:rPr>
        <w:t xml:space="preserve"> in the event of the ramps malfunctioning </w:t>
      </w:r>
      <w:r w:rsidR="007C30EE" w:rsidRPr="00C93040">
        <w:rPr>
          <w:rFonts w:cs="Arial"/>
          <w:bCs/>
          <w:szCs w:val="24"/>
        </w:rPr>
        <w:t>in</w:t>
      </w:r>
      <w:r w:rsidR="00D91F5F" w:rsidRPr="00C93040">
        <w:rPr>
          <w:rFonts w:cs="Arial"/>
          <w:bCs/>
          <w:szCs w:val="24"/>
        </w:rPr>
        <w:t xml:space="preserve"> an emergency.</w:t>
      </w:r>
      <w:bookmarkEnd w:id="0"/>
    </w:p>
    <w:p w14:paraId="2A3A4A15" w14:textId="74236385" w:rsidR="00B04AB2" w:rsidRPr="00C93040" w:rsidRDefault="00B04AB2" w:rsidP="00C7451F">
      <w:pPr>
        <w:jc w:val="both"/>
        <w:rPr>
          <w:rFonts w:cs="Arial"/>
          <w:bCs/>
          <w:sz w:val="24"/>
          <w:szCs w:val="24"/>
        </w:rPr>
      </w:pPr>
    </w:p>
    <w:p w14:paraId="51A29ABB" w14:textId="49603A00" w:rsidR="00712BB2" w:rsidRPr="00C93040" w:rsidRDefault="00712BB2" w:rsidP="001F3BFB">
      <w:pPr>
        <w:pStyle w:val="BodyText"/>
        <w:jc w:val="both"/>
        <w:rPr>
          <w:rFonts w:cs="Arial"/>
          <w:b/>
          <w:szCs w:val="24"/>
          <w:u w:val="single"/>
        </w:rPr>
      </w:pPr>
      <w:r w:rsidRPr="00C93040">
        <w:rPr>
          <w:rFonts w:cs="Arial"/>
          <w:b/>
          <w:szCs w:val="24"/>
          <w:u w:val="single"/>
        </w:rPr>
        <w:t>CHAIR REPORT</w:t>
      </w:r>
    </w:p>
    <w:p w14:paraId="23D99944" w14:textId="272D6349" w:rsidR="00904303" w:rsidRPr="00C93040" w:rsidRDefault="00904303" w:rsidP="00904303">
      <w:pPr>
        <w:pStyle w:val="BodyText"/>
        <w:jc w:val="both"/>
        <w:rPr>
          <w:rFonts w:cs="Arial"/>
          <w:bCs/>
          <w:szCs w:val="24"/>
        </w:rPr>
      </w:pPr>
    </w:p>
    <w:p w14:paraId="24A5611D" w14:textId="1665981A" w:rsidR="00D91F5F" w:rsidRPr="00C93040" w:rsidRDefault="00904303" w:rsidP="00642E03">
      <w:pPr>
        <w:pStyle w:val="BodyText"/>
        <w:jc w:val="both"/>
        <w:rPr>
          <w:rFonts w:cs="Arial"/>
          <w:b/>
          <w:szCs w:val="24"/>
        </w:rPr>
      </w:pPr>
      <w:r w:rsidRPr="00C93040">
        <w:rPr>
          <w:rFonts w:cs="Arial"/>
          <w:bCs/>
          <w:szCs w:val="24"/>
        </w:rPr>
        <w:t>No</w:t>
      </w:r>
      <w:r w:rsidR="003120E7">
        <w:rPr>
          <w:rFonts w:cs="Arial"/>
          <w:bCs/>
          <w:szCs w:val="24"/>
        </w:rPr>
        <w:t>ne.</w:t>
      </w:r>
      <w:r w:rsidRPr="00C93040">
        <w:rPr>
          <w:rFonts w:cs="Arial"/>
          <w:bCs/>
          <w:szCs w:val="24"/>
        </w:rPr>
        <w:t xml:space="preserve"> </w:t>
      </w:r>
    </w:p>
    <w:p w14:paraId="7AB38707" w14:textId="77777777" w:rsidR="00526FA2" w:rsidRPr="00C93040" w:rsidRDefault="00526FA2" w:rsidP="00642E03">
      <w:pPr>
        <w:pStyle w:val="BodyText"/>
        <w:jc w:val="both"/>
        <w:rPr>
          <w:rFonts w:cs="Arial"/>
          <w:bCs/>
          <w:szCs w:val="24"/>
        </w:rPr>
      </w:pPr>
    </w:p>
    <w:p w14:paraId="3915D1F7" w14:textId="524BC181" w:rsidR="00904303" w:rsidRPr="00C93040" w:rsidRDefault="008C5A5A" w:rsidP="001F3BFB">
      <w:pPr>
        <w:pStyle w:val="BodyText"/>
        <w:jc w:val="both"/>
        <w:rPr>
          <w:rFonts w:cs="Arial"/>
          <w:b/>
          <w:szCs w:val="24"/>
          <w:u w:val="single"/>
        </w:rPr>
      </w:pPr>
      <w:r w:rsidRPr="00C93040">
        <w:rPr>
          <w:rFonts w:cs="Arial"/>
          <w:b/>
          <w:szCs w:val="24"/>
          <w:u w:val="single"/>
        </w:rPr>
        <w:t>OLD BUSINESS</w:t>
      </w:r>
    </w:p>
    <w:p w14:paraId="7F232A9C" w14:textId="4D8CFC54" w:rsidR="00904303" w:rsidRPr="00D42140" w:rsidRDefault="00904303" w:rsidP="001F3BFB">
      <w:pPr>
        <w:pStyle w:val="BodyText"/>
        <w:jc w:val="both"/>
        <w:rPr>
          <w:rFonts w:cs="Arial"/>
          <w:b/>
          <w:szCs w:val="24"/>
          <w:u w:val="single"/>
        </w:rPr>
      </w:pPr>
    </w:p>
    <w:p w14:paraId="34B90C9D" w14:textId="61A27EE9" w:rsidR="00904303" w:rsidRPr="00642E03" w:rsidRDefault="00904303" w:rsidP="00904303">
      <w:pPr>
        <w:pStyle w:val="BodyText"/>
        <w:numPr>
          <w:ilvl w:val="0"/>
          <w:numId w:val="16"/>
        </w:numPr>
        <w:jc w:val="both"/>
        <w:rPr>
          <w:rFonts w:cs="Arial"/>
          <w:b/>
          <w:szCs w:val="24"/>
        </w:rPr>
      </w:pPr>
      <w:r w:rsidRPr="00642E03">
        <w:rPr>
          <w:rFonts w:cs="Arial"/>
          <w:b/>
          <w:szCs w:val="24"/>
        </w:rPr>
        <w:t>Workplan 2023</w:t>
      </w:r>
      <w:r w:rsidR="00823092" w:rsidRPr="00642E03">
        <w:rPr>
          <w:rFonts w:cs="Arial"/>
          <w:b/>
          <w:szCs w:val="24"/>
        </w:rPr>
        <w:t xml:space="preserve"> </w:t>
      </w:r>
    </w:p>
    <w:p w14:paraId="31EBA3E3" w14:textId="1EEA00EB" w:rsidR="007C30EE" w:rsidRPr="00C93040" w:rsidRDefault="007C30EE" w:rsidP="00642E03">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bCs/>
          <w:szCs w:val="24"/>
        </w:rPr>
      </w:pPr>
      <w:r w:rsidRPr="00642E03">
        <w:rPr>
          <w:rFonts w:ascii="Arial" w:hAnsi="Arial" w:cs="Arial"/>
          <w:bCs/>
          <w:sz w:val="24"/>
          <w:szCs w:val="24"/>
        </w:rPr>
        <w:t xml:space="preserve">Jeff Thom motioned to approve the Workplan 2023. Allen Ruzich seconded the motion. Pam Flohr motioned to make changes to the </w:t>
      </w:r>
      <w:r w:rsidR="00642E03">
        <w:rPr>
          <w:rFonts w:ascii="Arial" w:hAnsi="Arial" w:cs="Arial"/>
          <w:bCs/>
          <w:sz w:val="24"/>
          <w:szCs w:val="24"/>
        </w:rPr>
        <w:t xml:space="preserve">2023 </w:t>
      </w:r>
      <w:r w:rsidRPr="00642E03">
        <w:rPr>
          <w:rFonts w:ascii="Arial" w:hAnsi="Arial" w:cs="Arial"/>
          <w:bCs/>
          <w:sz w:val="24"/>
          <w:szCs w:val="24"/>
        </w:rPr>
        <w:t>Workplan.</w:t>
      </w:r>
      <w:r w:rsidR="00992D09">
        <w:rPr>
          <w:rFonts w:ascii="Arial" w:hAnsi="Arial" w:cs="Arial"/>
          <w:bCs/>
          <w:sz w:val="24"/>
          <w:szCs w:val="24"/>
        </w:rPr>
        <w:t xml:space="preserve"> </w:t>
      </w:r>
      <w:r w:rsidR="00642E03" w:rsidRPr="00642E03">
        <w:rPr>
          <w:rFonts w:ascii="Arial" w:hAnsi="Arial" w:cs="Arial"/>
          <w:b/>
          <w:sz w:val="24"/>
          <w:szCs w:val="24"/>
        </w:rPr>
        <w:t>Chair Johnson</w:t>
      </w:r>
      <w:r w:rsidR="00992D09" w:rsidRPr="00642E03">
        <w:rPr>
          <w:rFonts w:ascii="Arial" w:hAnsi="Arial" w:cs="Arial"/>
          <w:b/>
          <w:sz w:val="24"/>
          <w:szCs w:val="24"/>
        </w:rPr>
        <w:t xml:space="preserve"> restated the motion to accept the workplan as amended.</w:t>
      </w:r>
      <w:r w:rsidR="00992D09">
        <w:rPr>
          <w:rFonts w:ascii="Arial" w:hAnsi="Arial" w:cs="Arial"/>
          <w:bCs/>
          <w:sz w:val="24"/>
          <w:szCs w:val="24"/>
        </w:rPr>
        <w:t xml:space="preserve"> </w:t>
      </w:r>
      <w:r w:rsidR="00992D09" w:rsidRPr="00642E03">
        <w:rPr>
          <w:rFonts w:ascii="Arial" w:hAnsi="Arial" w:cs="Arial"/>
          <w:b/>
          <w:sz w:val="24"/>
          <w:szCs w:val="24"/>
        </w:rPr>
        <w:t xml:space="preserve">All MAC Members gave a verbal </w:t>
      </w:r>
      <w:r w:rsidR="00BF1063" w:rsidRPr="00642E03">
        <w:rPr>
          <w:rFonts w:ascii="Arial" w:hAnsi="Arial" w:cs="Arial"/>
          <w:b/>
          <w:sz w:val="24"/>
          <w:szCs w:val="24"/>
        </w:rPr>
        <w:t>yes</w:t>
      </w:r>
      <w:r w:rsidR="00992D09" w:rsidRPr="00642E03">
        <w:rPr>
          <w:rFonts w:ascii="Arial" w:hAnsi="Arial" w:cs="Arial"/>
          <w:b/>
          <w:sz w:val="24"/>
          <w:szCs w:val="24"/>
        </w:rPr>
        <w:t xml:space="preserve"> confirmation in agreement. No absentions. The workplan was adopted as amended.</w:t>
      </w:r>
      <w:r w:rsidRPr="00642E03">
        <w:rPr>
          <w:rFonts w:ascii="Arial" w:hAnsi="Arial" w:cs="Arial"/>
          <w:bCs/>
          <w:sz w:val="24"/>
          <w:szCs w:val="24"/>
        </w:rPr>
        <w:t xml:space="preserve"> The changes </w:t>
      </w:r>
      <w:r w:rsidR="00992D09">
        <w:rPr>
          <w:rFonts w:ascii="Arial" w:hAnsi="Arial" w:cs="Arial"/>
          <w:bCs/>
          <w:sz w:val="24"/>
          <w:szCs w:val="24"/>
        </w:rPr>
        <w:t>Pam Flohr</w:t>
      </w:r>
      <w:r w:rsidRPr="00642E03">
        <w:rPr>
          <w:rFonts w:ascii="Arial" w:hAnsi="Arial" w:cs="Arial"/>
          <w:bCs/>
          <w:sz w:val="24"/>
          <w:szCs w:val="24"/>
        </w:rPr>
        <w:t xml:space="preserve"> </w:t>
      </w:r>
      <w:r w:rsidR="00922DF1" w:rsidRPr="00642E03">
        <w:rPr>
          <w:rFonts w:ascii="Arial" w:hAnsi="Arial" w:cs="Arial"/>
          <w:bCs/>
          <w:sz w:val="24"/>
          <w:szCs w:val="24"/>
        </w:rPr>
        <w:t>requested for each section are as follows: Section</w:t>
      </w:r>
      <w:r w:rsidRPr="00642E03">
        <w:rPr>
          <w:rFonts w:ascii="Arial" w:hAnsi="Arial" w:cs="Arial"/>
          <w:bCs/>
          <w:sz w:val="24"/>
          <w:szCs w:val="24"/>
        </w:rPr>
        <w:t xml:space="preserve"> 1 – Service Planning/Service Changes under goals</w:t>
      </w:r>
      <w:r w:rsidR="00922DF1" w:rsidRPr="00642E03">
        <w:rPr>
          <w:rFonts w:ascii="Arial" w:hAnsi="Arial" w:cs="Arial"/>
          <w:bCs/>
          <w:sz w:val="24"/>
          <w:szCs w:val="24"/>
        </w:rPr>
        <w:t xml:space="preserve"> to state “receive information on the Title VI Program Update for 2023.” Section 2 – ADA Paratransit Plan Update and ADA Paratransit under accomplishment, add a last bullet to state, The MAC did a vehicle inspection of proposed new SacRT</w:t>
      </w:r>
      <w:r w:rsidR="00C93040">
        <w:rPr>
          <w:rFonts w:ascii="Arial" w:hAnsi="Arial" w:cs="Arial"/>
          <w:bCs/>
          <w:sz w:val="24"/>
          <w:szCs w:val="24"/>
        </w:rPr>
        <w:t xml:space="preserve"> vehicles for accessibility. The </w:t>
      </w:r>
      <w:r w:rsidR="00922DF1" w:rsidRPr="00642E03">
        <w:rPr>
          <w:rFonts w:ascii="Arial" w:hAnsi="Arial" w:cs="Arial"/>
          <w:bCs/>
          <w:sz w:val="24"/>
          <w:szCs w:val="24"/>
        </w:rPr>
        <w:t xml:space="preserve">MAC recommended they not be purchased. The vehicles were not purchased. Section 3 – bullet five was edited to state, The MAC reviewed the </w:t>
      </w:r>
      <w:r w:rsidR="00191F2E" w:rsidRPr="00191F2E">
        <w:rPr>
          <w:rFonts w:ascii="Arial" w:hAnsi="Arial" w:cs="Arial"/>
          <w:bCs/>
          <w:sz w:val="24"/>
          <w:szCs w:val="24"/>
        </w:rPr>
        <w:t>Bikes</w:t>
      </w:r>
      <w:r w:rsidR="00922DF1" w:rsidRPr="00642E03">
        <w:rPr>
          <w:rFonts w:ascii="Arial" w:hAnsi="Arial" w:cs="Arial"/>
          <w:bCs/>
          <w:sz w:val="24"/>
          <w:szCs w:val="24"/>
        </w:rPr>
        <w:t xml:space="preserve"> on Board </w:t>
      </w:r>
      <w:r w:rsidR="00922DF1" w:rsidRPr="00642E03">
        <w:rPr>
          <w:rFonts w:ascii="Arial" w:hAnsi="Arial" w:cs="Arial"/>
          <w:bCs/>
          <w:sz w:val="24"/>
          <w:szCs w:val="24"/>
        </w:rPr>
        <w:lastRenderedPageBreak/>
        <w:t xml:space="preserve">SacRT </w:t>
      </w:r>
      <w:r w:rsidR="00642E03">
        <w:rPr>
          <w:rFonts w:ascii="Arial" w:hAnsi="Arial" w:cs="Arial"/>
          <w:bCs/>
          <w:sz w:val="24"/>
          <w:szCs w:val="24"/>
        </w:rPr>
        <w:t xml:space="preserve">Causeway </w:t>
      </w:r>
      <w:r w:rsidR="00922DF1" w:rsidRPr="00642E03">
        <w:rPr>
          <w:rFonts w:ascii="Arial" w:hAnsi="Arial" w:cs="Arial"/>
          <w:bCs/>
          <w:sz w:val="24"/>
          <w:szCs w:val="24"/>
        </w:rPr>
        <w:t xml:space="preserve">Buses and voted to oppose the proposal. A letter was sent </w:t>
      </w:r>
      <w:r w:rsidR="005538D6" w:rsidRPr="00642E03">
        <w:rPr>
          <w:rFonts w:ascii="Arial" w:hAnsi="Arial" w:cs="Arial"/>
          <w:bCs/>
          <w:sz w:val="24"/>
          <w:szCs w:val="24"/>
        </w:rPr>
        <w:t>to SacRT management</w:t>
      </w:r>
      <w:r w:rsidR="005538D6" w:rsidRPr="005538D6">
        <w:rPr>
          <w:rFonts w:ascii="Arial" w:hAnsi="Arial" w:cs="Arial"/>
          <w:bCs/>
          <w:sz w:val="24"/>
          <w:szCs w:val="24"/>
        </w:rPr>
        <w:t xml:space="preserve"> </w:t>
      </w:r>
      <w:r w:rsidR="00922DF1" w:rsidRPr="00642E03">
        <w:rPr>
          <w:rFonts w:ascii="Arial" w:hAnsi="Arial" w:cs="Arial"/>
          <w:bCs/>
          <w:sz w:val="24"/>
          <w:szCs w:val="24"/>
        </w:rPr>
        <w:t>stating concerns. Section 4</w:t>
      </w:r>
      <w:r w:rsidR="00C93040">
        <w:rPr>
          <w:rFonts w:ascii="Arial" w:hAnsi="Arial" w:cs="Arial"/>
          <w:bCs/>
          <w:sz w:val="24"/>
          <w:szCs w:val="24"/>
        </w:rPr>
        <w:t xml:space="preserve"> had two edits, the first edit was to the </w:t>
      </w:r>
      <w:r w:rsidR="00922DF1" w:rsidRPr="00642E03">
        <w:rPr>
          <w:rFonts w:ascii="Arial" w:hAnsi="Arial" w:cs="Arial"/>
          <w:bCs/>
          <w:sz w:val="24"/>
          <w:szCs w:val="24"/>
        </w:rPr>
        <w:t>second bullet</w:t>
      </w:r>
      <w:r w:rsidR="00C93040">
        <w:rPr>
          <w:rFonts w:ascii="Arial" w:hAnsi="Arial" w:cs="Arial"/>
          <w:bCs/>
          <w:sz w:val="24"/>
          <w:szCs w:val="24"/>
        </w:rPr>
        <w:t xml:space="preserve"> under Public Awareness, Outreach and Recruitment and now states,</w:t>
      </w:r>
      <w:r w:rsidR="00922DF1" w:rsidRPr="00642E03">
        <w:rPr>
          <w:rFonts w:ascii="Arial" w:hAnsi="Arial" w:cs="Arial"/>
          <w:bCs/>
          <w:sz w:val="24"/>
          <w:szCs w:val="24"/>
        </w:rPr>
        <w:t xml:space="preserve"> </w:t>
      </w:r>
      <w:r w:rsidR="00922DF1" w:rsidRPr="00642E03">
        <w:rPr>
          <w:rFonts w:ascii="Arial" w:hAnsi="Arial" w:cs="Arial"/>
          <w:sz w:val="24"/>
          <w:szCs w:val="24"/>
        </w:rPr>
        <w:t>The MAC received a presentation from MAC organizational members: Pride Industr</w:t>
      </w:r>
      <w:r w:rsidR="00642E03">
        <w:rPr>
          <w:rFonts w:ascii="Arial" w:hAnsi="Arial" w:cs="Arial"/>
          <w:sz w:val="24"/>
          <w:szCs w:val="24"/>
        </w:rPr>
        <w:t>ies</w:t>
      </w:r>
      <w:r w:rsidR="00922DF1" w:rsidRPr="00642E03">
        <w:rPr>
          <w:rFonts w:ascii="Arial" w:hAnsi="Arial" w:cs="Arial"/>
          <w:sz w:val="24"/>
          <w:szCs w:val="24"/>
        </w:rPr>
        <w:t>, ABC Capital Chapter of California Council of the Blind, and National Federation of the Blind as Community Partner</w:t>
      </w:r>
      <w:r w:rsidR="00C93040">
        <w:rPr>
          <w:rFonts w:ascii="Arial" w:hAnsi="Arial" w:cs="Arial"/>
          <w:sz w:val="24"/>
          <w:szCs w:val="24"/>
        </w:rPr>
        <w:t>. The second edit under goals, bullet two now states, Continue MAC Organizational Member Presentations.</w:t>
      </w:r>
      <w:r w:rsidR="00922DF1" w:rsidRPr="00642E03">
        <w:rPr>
          <w:rFonts w:ascii="Arial" w:hAnsi="Arial" w:cs="Arial"/>
          <w:bCs/>
          <w:sz w:val="24"/>
          <w:szCs w:val="24"/>
        </w:rPr>
        <w:t xml:space="preserve"> </w:t>
      </w:r>
    </w:p>
    <w:p w14:paraId="5B5100EE" w14:textId="5E440D50" w:rsidR="00904303" w:rsidRPr="00642E03" w:rsidRDefault="00904303" w:rsidP="00904303">
      <w:pPr>
        <w:pStyle w:val="BodyText"/>
        <w:jc w:val="both"/>
        <w:rPr>
          <w:rFonts w:cs="Arial"/>
          <w:b/>
          <w:szCs w:val="24"/>
        </w:rPr>
      </w:pPr>
    </w:p>
    <w:p w14:paraId="73A7343F" w14:textId="6B9FD40A" w:rsidR="003120E7" w:rsidRPr="00642E03" w:rsidRDefault="00904303" w:rsidP="00642E03">
      <w:pPr>
        <w:pStyle w:val="BodyText"/>
        <w:numPr>
          <w:ilvl w:val="0"/>
          <w:numId w:val="16"/>
        </w:numPr>
        <w:jc w:val="both"/>
        <w:rPr>
          <w:rFonts w:cs="Arial"/>
          <w:b/>
          <w:szCs w:val="24"/>
        </w:rPr>
      </w:pPr>
      <w:r w:rsidRPr="00642E03">
        <w:rPr>
          <w:rFonts w:cs="Arial"/>
          <w:b/>
          <w:szCs w:val="24"/>
        </w:rPr>
        <w:t>Siemens S700 Site Visit Update</w:t>
      </w:r>
      <w:r w:rsidR="00992D09" w:rsidRPr="00642E03">
        <w:rPr>
          <w:rFonts w:cs="Arial"/>
          <w:b/>
          <w:szCs w:val="24"/>
        </w:rPr>
        <w:t xml:space="preserve"> (Priscilla Vargas, ADA Compliance Officer &amp; Craig Norman, Director, Engineering &amp; Construction)</w:t>
      </w:r>
    </w:p>
    <w:p w14:paraId="45A7BA21" w14:textId="32C07C7D" w:rsidR="00D40F73" w:rsidRDefault="00D40F73" w:rsidP="00642E03">
      <w:pPr>
        <w:pStyle w:val="BodyText"/>
        <w:ind w:left="720"/>
        <w:jc w:val="both"/>
        <w:rPr>
          <w:rFonts w:cs="Arial"/>
          <w:bCs/>
          <w:szCs w:val="24"/>
        </w:rPr>
      </w:pPr>
      <w:r>
        <w:rPr>
          <w:rFonts w:cs="Arial"/>
          <w:bCs/>
          <w:szCs w:val="24"/>
        </w:rPr>
        <w:t xml:space="preserve">Priscilla Vargas stated that the site visit went well. </w:t>
      </w:r>
      <w:r w:rsidR="00656E68">
        <w:rPr>
          <w:rFonts w:cs="Arial"/>
          <w:bCs/>
          <w:szCs w:val="24"/>
        </w:rPr>
        <w:t xml:space="preserve">A member of the public, </w:t>
      </w:r>
      <w:r w:rsidR="00E0560A">
        <w:rPr>
          <w:rFonts w:cs="Arial"/>
          <w:bCs/>
          <w:szCs w:val="24"/>
        </w:rPr>
        <w:t xml:space="preserve">MAC </w:t>
      </w:r>
      <w:r w:rsidR="00656E68">
        <w:rPr>
          <w:rFonts w:cs="Arial"/>
          <w:bCs/>
          <w:szCs w:val="24"/>
        </w:rPr>
        <w:t>m</w:t>
      </w:r>
      <w:r w:rsidR="00E0560A">
        <w:rPr>
          <w:rFonts w:cs="Arial"/>
          <w:bCs/>
          <w:szCs w:val="24"/>
        </w:rPr>
        <w:t>embers</w:t>
      </w:r>
      <w:r w:rsidR="00656E68">
        <w:rPr>
          <w:rFonts w:cs="Arial"/>
          <w:bCs/>
          <w:szCs w:val="24"/>
        </w:rPr>
        <w:t xml:space="preserve"> and </w:t>
      </w:r>
      <w:r w:rsidR="00E0560A">
        <w:rPr>
          <w:rFonts w:cs="Arial"/>
          <w:bCs/>
          <w:szCs w:val="24"/>
        </w:rPr>
        <w:t xml:space="preserve">SacRT staff attended a site visit at Siemens to </w:t>
      </w:r>
      <w:r>
        <w:rPr>
          <w:rFonts w:cs="Arial"/>
          <w:bCs/>
          <w:szCs w:val="24"/>
        </w:rPr>
        <w:t>test the bridge</w:t>
      </w:r>
      <w:r w:rsidR="00665BE4">
        <w:rPr>
          <w:rFonts w:cs="Arial"/>
          <w:bCs/>
          <w:szCs w:val="24"/>
        </w:rPr>
        <w:t xml:space="preserve"> </w:t>
      </w:r>
      <w:r>
        <w:rPr>
          <w:rFonts w:cs="Arial"/>
          <w:bCs/>
          <w:szCs w:val="24"/>
        </w:rPr>
        <w:t>plate.</w:t>
      </w:r>
      <w:r w:rsidR="00E0560A">
        <w:rPr>
          <w:rFonts w:cs="Arial"/>
          <w:bCs/>
          <w:szCs w:val="24"/>
        </w:rPr>
        <w:t xml:space="preserve"> </w:t>
      </w:r>
      <w:r>
        <w:rPr>
          <w:rFonts w:cs="Arial"/>
          <w:bCs/>
          <w:szCs w:val="24"/>
        </w:rPr>
        <w:t xml:space="preserve">The bridge plate measures 36 inches in width, </w:t>
      </w:r>
      <w:r w:rsidR="00656E68">
        <w:rPr>
          <w:rFonts w:cs="Arial"/>
          <w:bCs/>
          <w:szCs w:val="24"/>
        </w:rPr>
        <w:t xml:space="preserve">which </w:t>
      </w:r>
      <w:r>
        <w:rPr>
          <w:rFonts w:cs="Arial"/>
          <w:bCs/>
          <w:szCs w:val="24"/>
        </w:rPr>
        <w:t xml:space="preserve">is six inches wider </w:t>
      </w:r>
      <w:r w:rsidR="001E63BE">
        <w:rPr>
          <w:rFonts w:cs="Arial"/>
          <w:bCs/>
          <w:szCs w:val="24"/>
        </w:rPr>
        <w:t xml:space="preserve">than the required </w:t>
      </w:r>
      <w:r w:rsidR="00656E68">
        <w:rPr>
          <w:rFonts w:cs="Arial"/>
          <w:bCs/>
          <w:szCs w:val="24"/>
        </w:rPr>
        <w:t>30-inch</w:t>
      </w:r>
      <w:r w:rsidR="001E63BE">
        <w:rPr>
          <w:rFonts w:cs="Arial"/>
          <w:bCs/>
          <w:szCs w:val="24"/>
        </w:rPr>
        <w:t xml:space="preserve"> bridge plate. Pam Flohr was successful getting on and off the train </w:t>
      </w:r>
      <w:r w:rsidR="00656E68">
        <w:rPr>
          <w:rFonts w:cs="Arial"/>
          <w:bCs/>
          <w:szCs w:val="24"/>
        </w:rPr>
        <w:t xml:space="preserve">using the bridge plate </w:t>
      </w:r>
      <w:r w:rsidR="001E63BE">
        <w:rPr>
          <w:rFonts w:cs="Arial"/>
          <w:bCs/>
          <w:szCs w:val="24"/>
        </w:rPr>
        <w:t xml:space="preserve">with </w:t>
      </w:r>
      <w:r w:rsidR="00656E68">
        <w:rPr>
          <w:rFonts w:cs="Arial"/>
          <w:bCs/>
          <w:szCs w:val="24"/>
        </w:rPr>
        <w:t>her</w:t>
      </w:r>
      <w:r w:rsidR="001E63BE">
        <w:rPr>
          <w:rFonts w:cs="Arial"/>
          <w:bCs/>
          <w:szCs w:val="24"/>
        </w:rPr>
        <w:t xml:space="preserve"> walker. Charles Johnson, Helen O’Connell, Jeff </w:t>
      </w:r>
      <w:r w:rsidR="00656E68">
        <w:rPr>
          <w:rFonts w:cs="Arial"/>
          <w:bCs/>
          <w:szCs w:val="24"/>
        </w:rPr>
        <w:t>Thom,</w:t>
      </w:r>
      <w:r w:rsidR="00E0560A">
        <w:rPr>
          <w:rFonts w:cs="Arial"/>
          <w:bCs/>
          <w:szCs w:val="24"/>
        </w:rPr>
        <w:t xml:space="preserve"> and</w:t>
      </w:r>
      <w:r w:rsidR="001E63BE">
        <w:rPr>
          <w:rFonts w:cs="Arial"/>
          <w:bCs/>
          <w:szCs w:val="24"/>
        </w:rPr>
        <w:t xml:space="preserve"> Jeff T</w:t>
      </w:r>
      <w:r w:rsidR="00E0560A">
        <w:rPr>
          <w:rFonts w:cs="Arial"/>
          <w:bCs/>
          <w:szCs w:val="24"/>
        </w:rPr>
        <w:t>ardaguila</w:t>
      </w:r>
      <w:r w:rsidR="001E63BE">
        <w:rPr>
          <w:rFonts w:cs="Arial"/>
          <w:bCs/>
          <w:szCs w:val="24"/>
        </w:rPr>
        <w:t xml:space="preserve"> all tested the ramp</w:t>
      </w:r>
      <w:r w:rsidR="0052207E">
        <w:rPr>
          <w:rFonts w:cs="Arial"/>
          <w:bCs/>
          <w:szCs w:val="24"/>
        </w:rPr>
        <w:t xml:space="preserve"> </w:t>
      </w:r>
      <w:r w:rsidR="00E0560A">
        <w:rPr>
          <w:rFonts w:cs="Arial"/>
          <w:bCs/>
          <w:szCs w:val="24"/>
        </w:rPr>
        <w:t xml:space="preserve">and stated overall </w:t>
      </w:r>
      <w:r w:rsidR="00656E68">
        <w:rPr>
          <w:rFonts w:cs="Arial"/>
          <w:bCs/>
          <w:szCs w:val="24"/>
        </w:rPr>
        <w:t xml:space="preserve">satisfaction with entering and exiting </w:t>
      </w:r>
      <w:r w:rsidR="00E0560A">
        <w:rPr>
          <w:rFonts w:cs="Arial"/>
          <w:bCs/>
          <w:szCs w:val="24"/>
        </w:rPr>
        <w:t xml:space="preserve">the </w:t>
      </w:r>
      <w:r w:rsidR="00656E68">
        <w:rPr>
          <w:rFonts w:cs="Arial"/>
          <w:bCs/>
          <w:szCs w:val="24"/>
        </w:rPr>
        <w:t xml:space="preserve">ramp using the </w:t>
      </w:r>
      <w:r w:rsidR="00E0560A">
        <w:rPr>
          <w:rFonts w:cs="Arial"/>
          <w:bCs/>
          <w:szCs w:val="24"/>
        </w:rPr>
        <w:t xml:space="preserve">bridge plate. Priscilla asked each MAC member and guests to complete a questionnaire regarding the bridge plate after the site visit was complete to capture the overall viewpoint of the MAC members and guests. The overall </w:t>
      </w:r>
      <w:r w:rsidR="00665BE4">
        <w:rPr>
          <w:rFonts w:cs="Arial"/>
          <w:bCs/>
          <w:szCs w:val="24"/>
        </w:rPr>
        <w:t>results indicated that they felt comfortable using the bridge plate with no barrier.</w:t>
      </w:r>
      <w:r w:rsidR="005538D6">
        <w:rPr>
          <w:rFonts w:cs="Arial"/>
          <w:bCs/>
          <w:szCs w:val="24"/>
        </w:rPr>
        <w:t xml:space="preserve"> </w:t>
      </w:r>
      <w:r w:rsidR="005538D6" w:rsidRPr="00D42140">
        <w:rPr>
          <w:rFonts w:cs="Arial"/>
          <w:bCs/>
          <w:szCs w:val="24"/>
        </w:rPr>
        <w:t>However, there was general agreement that the angle of the bridge plate was uncomfortably steep and an educational program for users was highly recommended.</w:t>
      </w:r>
      <w:r w:rsidR="00665BE4">
        <w:rPr>
          <w:rFonts w:cs="Arial"/>
          <w:bCs/>
          <w:szCs w:val="24"/>
        </w:rPr>
        <w:t xml:space="preserve"> Craig Norman </w:t>
      </w:r>
      <w:r w:rsidR="0024118C">
        <w:rPr>
          <w:rFonts w:cs="Arial"/>
          <w:bCs/>
          <w:szCs w:val="24"/>
        </w:rPr>
        <w:t xml:space="preserve">gave an overview of the site visit. He stated that the FTA has a requirement for a </w:t>
      </w:r>
      <w:r w:rsidR="00BF1063">
        <w:rPr>
          <w:rFonts w:cs="Arial"/>
          <w:bCs/>
          <w:szCs w:val="24"/>
        </w:rPr>
        <w:t>30-inch-wide</w:t>
      </w:r>
      <w:r w:rsidR="0024118C">
        <w:rPr>
          <w:rFonts w:cs="Arial"/>
          <w:bCs/>
          <w:szCs w:val="24"/>
        </w:rPr>
        <w:t xml:space="preserve"> bridge plate with </w:t>
      </w:r>
      <w:r w:rsidR="007A4E57">
        <w:rPr>
          <w:rFonts w:cs="Arial"/>
          <w:bCs/>
          <w:szCs w:val="24"/>
        </w:rPr>
        <w:t>two-inch</w:t>
      </w:r>
      <w:r w:rsidR="0024118C">
        <w:rPr>
          <w:rFonts w:cs="Arial"/>
          <w:bCs/>
          <w:szCs w:val="24"/>
        </w:rPr>
        <w:t xml:space="preserve"> </w:t>
      </w:r>
      <w:r w:rsidR="006974B1">
        <w:rPr>
          <w:rFonts w:cs="Arial"/>
          <w:bCs/>
          <w:szCs w:val="24"/>
        </w:rPr>
        <w:t xml:space="preserve">side barriers. Other agencies have had other concerns with this, and the Siemens vehicle </w:t>
      </w:r>
      <w:r w:rsidR="007A4E57">
        <w:rPr>
          <w:rFonts w:cs="Arial"/>
          <w:bCs/>
          <w:szCs w:val="24"/>
        </w:rPr>
        <w:t>SacRT is purchasing</w:t>
      </w:r>
      <w:r w:rsidR="006974B1">
        <w:rPr>
          <w:rFonts w:cs="Arial"/>
          <w:bCs/>
          <w:szCs w:val="24"/>
        </w:rPr>
        <w:t xml:space="preserve"> </w:t>
      </w:r>
      <w:r w:rsidR="007A4E57">
        <w:rPr>
          <w:rFonts w:cs="Arial"/>
          <w:bCs/>
          <w:szCs w:val="24"/>
        </w:rPr>
        <w:t xml:space="preserve">does </w:t>
      </w:r>
      <w:r w:rsidR="006974B1">
        <w:rPr>
          <w:rFonts w:cs="Arial"/>
          <w:bCs/>
          <w:szCs w:val="24"/>
        </w:rPr>
        <w:t>not comply with this</w:t>
      </w:r>
      <w:r w:rsidR="007A4E57">
        <w:rPr>
          <w:rFonts w:cs="Arial"/>
          <w:bCs/>
          <w:szCs w:val="24"/>
        </w:rPr>
        <w:t xml:space="preserve"> requirement</w:t>
      </w:r>
      <w:r w:rsidR="006974B1">
        <w:rPr>
          <w:rFonts w:cs="Arial"/>
          <w:bCs/>
          <w:szCs w:val="24"/>
        </w:rPr>
        <w:t xml:space="preserve">. Other agencies were concerned that </w:t>
      </w:r>
      <w:r w:rsidR="003D1B03">
        <w:rPr>
          <w:rFonts w:cs="Arial"/>
          <w:bCs/>
          <w:szCs w:val="24"/>
        </w:rPr>
        <w:t>side barriers cause misalignment issues with wheelchairs</w:t>
      </w:r>
      <w:r w:rsidR="00491CB7">
        <w:rPr>
          <w:rFonts w:cs="Arial"/>
          <w:bCs/>
          <w:szCs w:val="24"/>
        </w:rPr>
        <w:t xml:space="preserve"> and tripping issues. </w:t>
      </w:r>
      <w:r w:rsidR="003D1B03">
        <w:rPr>
          <w:rFonts w:cs="Arial"/>
          <w:bCs/>
          <w:szCs w:val="24"/>
        </w:rPr>
        <w:t xml:space="preserve">In conclusion, he </w:t>
      </w:r>
      <w:r w:rsidR="007A4E57">
        <w:rPr>
          <w:rFonts w:cs="Arial"/>
          <w:bCs/>
          <w:szCs w:val="24"/>
        </w:rPr>
        <w:t>stated</w:t>
      </w:r>
      <w:r w:rsidR="003D1B03">
        <w:rPr>
          <w:rFonts w:cs="Arial"/>
          <w:bCs/>
          <w:szCs w:val="24"/>
        </w:rPr>
        <w:t xml:space="preserve"> that riders prefer the wider bridge plate with the same width as the door without the </w:t>
      </w:r>
      <w:r w:rsidR="00D42140">
        <w:rPr>
          <w:rFonts w:cs="Arial"/>
          <w:bCs/>
          <w:szCs w:val="24"/>
        </w:rPr>
        <w:t>two-inch</w:t>
      </w:r>
      <w:r w:rsidR="003D1B03">
        <w:rPr>
          <w:rFonts w:cs="Arial"/>
          <w:bCs/>
          <w:szCs w:val="24"/>
        </w:rPr>
        <w:t xml:space="preserve"> barriers.</w:t>
      </w:r>
    </w:p>
    <w:p w14:paraId="36BDBF1C" w14:textId="77777777" w:rsidR="003120E7" w:rsidRPr="003120E7" w:rsidRDefault="003120E7" w:rsidP="00642E03">
      <w:pPr>
        <w:pStyle w:val="BodyText"/>
        <w:ind w:left="720"/>
        <w:jc w:val="both"/>
        <w:rPr>
          <w:rFonts w:cs="Arial"/>
          <w:b/>
          <w:szCs w:val="24"/>
        </w:rPr>
      </w:pPr>
    </w:p>
    <w:p w14:paraId="1B431097" w14:textId="77777777" w:rsidR="00992D09" w:rsidRPr="00C93040" w:rsidRDefault="00992D09" w:rsidP="00642E03">
      <w:pPr>
        <w:pStyle w:val="ListParagraph"/>
        <w:rPr>
          <w:rFonts w:cs="Arial"/>
          <w:b/>
          <w:szCs w:val="24"/>
        </w:rPr>
      </w:pPr>
    </w:p>
    <w:p w14:paraId="69848C36" w14:textId="1C699C4C" w:rsidR="00904303" w:rsidRPr="00642E03" w:rsidRDefault="00904303" w:rsidP="00904303">
      <w:pPr>
        <w:pStyle w:val="BodyText"/>
        <w:numPr>
          <w:ilvl w:val="0"/>
          <w:numId w:val="16"/>
        </w:numPr>
        <w:jc w:val="both"/>
        <w:rPr>
          <w:rFonts w:cs="Arial"/>
          <w:b/>
          <w:szCs w:val="24"/>
        </w:rPr>
      </w:pPr>
      <w:r w:rsidRPr="00642E03">
        <w:rPr>
          <w:rFonts w:cs="Arial"/>
          <w:b/>
          <w:szCs w:val="24"/>
        </w:rPr>
        <w:t xml:space="preserve">Watt &amp; I-80 Light Rail Station Elevator </w:t>
      </w:r>
      <w:r w:rsidR="00823092" w:rsidRPr="00642E03">
        <w:rPr>
          <w:rFonts w:cs="Arial"/>
          <w:b/>
          <w:szCs w:val="24"/>
        </w:rPr>
        <w:t>Update West &amp; East side</w:t>
      </w:r>
      <w:r w:rsidR="00992D09" w:rsidRPr="00642E03">
        <w:rPr>
          <w:rFonts w:cs="Arial"/>
          <w:b/>
          <w:szCs w:val="24"/>
        </w:rPr>
        <w:t xml:space="preserve"> (Priscilla Vargas, ADA Compliance Officer</w:t>
      </w:r>
      <w:r w:rsidR="007A4E57" w:rsidRPr="00642E03">
        <w:rPr>
          <w:rFonts w:cs="Arial"/>
          <w:b/>
          <w:szCs w:val="24"/>
        </w:rPr>
        <w:t>)</w:t>
      </w:r>
    </w:p>
    <w:p w14:paraId="712910E9" w14:textId="6AE2E2C0" w:rsidR="00665BE4" w:rsidRDefault="00DC1E3B" w:rsidP="00491CB7">
      <w:pPr>
        <w:pStyle w:val="BodyText"/>
        <w:ind w:left="720"/>
        <w:jc w:val="both"/>
        <w:rPr>
          <w:rFonts w:cs="Arial"/>
          <w:bCs/>
          <w:szCs w:val="24"/>
        </w:rPr>
      </w:pPr>
      <w:r>
        <w:rPr>
          <w:rFonts w:cs="Arial"/>
          <w:bCs/>
          <w:szCs w:val="24"/>
        </w:rPr>
        <w:t>Priscilla Vargas thanked Gene Lozano for raising the issue in the past regarding the Watt I-80 elevators. There were warranty repair issues that had to be resolved</w:t>
      </w:r>
      <w:r w:rsidR="00866328">
        <w:rPr>
          <w:rFonts w:cs="Arial"/>
          <w:bCs/>
          <w:szCs w:val="24"/>
        </w:rPr>
        <w:t xml:space="preserve"> with the control system. The control issues have been resolved. Our maintenance service department responds as promptly as possible to address the issues, and security </w:t>
      </w:r>
      <w:r w:rsidR="007A4E57">
        <w:rPr>
          <w:rFonts w:cs="Arial"/>
          <w:bCs/>
          <w:szCs w:val="24"/>
        </w:rPr>
        <w:t xml:space="preserve">staff </w:t>
      </w:r>
      <w:r w:rsidR="00866328">
        <w:rPr>
          <w:rFonts w:cs="Arial"/>
          <w:bCs/>
          <w:szCs w:val="24"/>
        </w:rPr>
        <w:t>check the elevators frequently to ensure they are in operation.</w:t>
      </w:r>
      <w:r w:rsidR="00D3178D">
        <w:rPr>
          <w:rFonts w:cs="Arial"/>
          <w:bCs/>
          <w:szCs w:val="24"/>
        </w:rPr>
        <w:t xml:space="preserve"> The east elevator’s main motor failed and is no longer under warranty. We have been working with a contractor to obtain and install a new motor</w:t>
      </w:r>
      <w:r w:rsidR="00AB5840">
        <w:rPr>
          <w:rFonts w:cs="Arial"/>
          <w:bCs/>
          <w:szCs w:val="24"/>
        </w:rPr>
        <w:t xml:space="preserve"> and are in the final stages of executing a contract with the contractor. </w:t>
      </w:r>
      <w:r w:rsidR="00D42140">
        <w:rPr>
          <w:rFonts w:cs="Arial"/>
          <w:bCs/>
          <w:szCs w:val="24"/>
        </w:rPr>
        <w:t>Priscilla</w:t>
      </w:r>
      <w:r w:rsidR="00D42140" w:rsidRPr="00642E03">
        <w:rPr>
          <w:rFonts w:cs="Arial"/>
          <w:bCs/>
          <w:szCs w:val="24"/>
        </w:rPr>
        <w:t xml:space="preserve"> </w:t>
      </w:r>
      <w:r w:rsidR="00BC5EA2">
        <w:rPr>
          <w:rFonts w:cs="Arial"/>
          <w:bCs/>
          <w:szCs w:val="24"/>
        </w:rPr>
        <w:t xml:space="preserve">stated that </w:t>
      </w:r>
      <w:r w:rsidR="00AB5840">
        <w:rPr>
          <w:rFonts w:cs="Arial"/>
          <w:bCs/>
          <w:szCs w:val="24"/>
        </w:rPr>
        <w:t xml:space="preserve">supply chain and contract issues have impacted the timeliness of this repair. Lastly, SacRT will continue to operate a bus bridge when the elevator is out of order. </w:t>
      </w:r>
      <w:r w:rsidR="007A4E57">
        <w:rPr>
          <w:rFonts w:cs="Arial"/>
          <w:bCs/>
          <w:szCs w:val="24"/>
        </w:rPr>
        <w:t>MAC</w:t>
      </w:r>
      <w:r w:rsidR="00AB5840">
        <w:rPr>
          <w:rFonts w:cs="Arial"/>
          <w:bCs/>
          <w:szCs w:val="24"/>
        </w:rPr>
        <w:t xml:space="preserve"> members and </w:t>
      </w:r>
      <w:r w:rsidR="007A4E57">
        <w:rPr>
          <w:rFonts w:cs="Arial"/>
          <w:bCs/>
          <w:szCs w:val="24"/>
        </w:rPr>
        <w:t xml:space="preserve">the </w:t>
      </w:r>
      <w:r w:rsidR="00AB5840">
        <w:rPr>
          <w:rFonts w:cs="Arial"/>
          <w:bCs/>
          <w:szCs w:val="24"/>
        </w:rPr>
        <w:t xml:space="preserve">public </w:t>
      </w:r>
      <w:r w:rsidR="007A4E57">
        <w:rPr>
          <w:rFonts w:cs="Arial"/>
          <w:bCs/>
          <w:szCs w:val="24"/>
        </w:rPr>
        <w:t xml:space="preserve">will receive updates </w:t>
      </w:r>
      <w:r w:rsidR="00AB5840">
        <w:rPr>
          <w:rFonts w:cs="Arial"/>
          <w:bCs/>
          <w:szCs w:val="24"/>
        </w:rPr>
        <w:t>with any new developments. Jeff Tardaguila requested a telephone number and a schedule for both elevators when they are out of service. Priscilla</w:t>
      </w:r>
      <w:r w:rsidR="007A4E57">
        <w:rPr>
          <w:rFonts w:cs="Arial"/>
          <w:bCs/>
          <w:szCs w:val="24"/>
        </w:rPr>
        <w:t xml:space="preserve"> Vargas</w:t>
      </w:r>
      <w:r w:rsidR="00AB5840">
        <w:rPr>
          <w:rFonts w:cs="Arial"/>
          <w:bCs/>
          <w:szCs w:val="24"/>
        </w:rPr>
        <w:t xml:space="preserve"> stated </w:t>
      </w:r>
      <w:r w:rsidR="007A4E57">
        <w:rPr>
          <w:rFonts w:cs="Arial"/>
          <w:bCs/>
          <w:szCs w:val="24"/>
        </w:rPr>
        <w:t>the most effective way of communicating with the public when there is a</w:t>
      </w:r>
      <w:r w:rsidR="00491CB7">
        <w:rPr>
          <w:rFonts w:cs="Arial"/>
          <w:bCs/>
          <w:szCs w:val="24"/>
        </w:rPr>
        <w:t xml:space="preserve">n elevator failure </w:t>
      </w:r>
      <w:r w:rsidR="00AA7D97">
        <w:rPr>
          <w:rFonts w:cs="Arial"/>
          <w:bCs/>
          <w:szCs w:val="24"/>
        </w:rPr>
        <w:t xml:space="preserve">is </w:t>
      </w:r>
      <w:r w:rsidR="00491CB7">
        <w:rPr>
          <w:rFonts w:cs="Arial"/>
          <w:bCs/>
          <w:szCs w:val="24"/>
        </w:rPr>
        <w:t xml:space="preserve">through the </w:t>
      </w:r>
      <w:r w:rsidR="00491CB7">
        <w:rPr>
          <w:rFonts w:cs="Arial"/>
          <w:bCs/>
          <w:szCs w:val="24"/>
        </w:rPr>
        <w:t xml:space="preserve">SacRT </w:t>
      </w:r>
      <w:r w:rsidR="00491CB7">
        <w:rPr>
          <w:rFonts w:cs="Arial"/>
          <w:bCs/>
          <w:szCs w:val="24"/>
        </w:rPr>
        <w:t>A</w:t>
      </w:r>
      <w:r w:rsidR="00491CB7">
        <w:rPr>
          <w:rFonts w:cs="Arial"/>
          <w:bCs/>
          <w:szCs w:val="24"/>
        </w:rPr>
        <w:t>lerts app</w:t>
      </w:r>
      <w:r w:rsidR="00491CB7">
        <w:rPr>
          <w:rFonts w:cs="Arial"/>
          <w:bCs/>
          <w:szCs w:val="24"/>
        </w:rPr>
        <w:t xml:space="preserve">/website along with </w:t>
      </w:r>
      <w:r w:rsidR="00491CB7">
        <w:rPr>
          <w:rFonts w:cs="Arial"/>
          <w:bCs/>
          <w:szCs w:val="24"/>
        </w:rPr>
        <w:t xml:space="preserve">A-frames </w:t>
      </w:r>
      <w:r w:rsidR="00491CB7">
        <w:rPr>
          <w:rFonts w:cs="Arial"/>
          <w:bCs/>
          <w:szCs w:val="24"/>
        </w:rPr>
        <w:t xml:space="preserve">placed </w:t>
      </w:r>
      <w:r w:rsidR="00491CB7">
        <w:rPr>
          <w:rFonts w:cs="Arial"/>
          <w:bCs/>
          <w:szCs w:val="24"/>
        </w:rPr>
        <w:t xml:space="preserve">at the </w:t>
      </w:r>
      <w:r w:rsidR="00491CB7">
        <w:rPr>
          <w:rFonts w:cs="Arial"/>
          <w:bCs/>
          <w:szCs w:val="24"/>
        </w:rPr>
        <w:t xml:space="preserve">location. </w:t>
      </w:r>
    </w:p>
    <w:p w14:paraId="0D8E9723" w14:textId="77777777" w:rsidR="00665BE4" w:rsidRPr="00642E03" w:rsidRDefault="00665BE4" w:rsidP="00642E03">
      <w:pPr>
        <w:pStyle w:val="BodyText"/>
        <w:ind w:left="720"/>
        <w:jc w:val="both"/>
        <w:rPr>
          <w:rFonts w:cs="Arial"/>
          <w:b/>
          <w:szCs w:val="24"/>
        </w:rPr>
      </w:pPr>
    </w:p>
    <w:p w14:paraId="391E4415" w14:textId="77777777" w:rsidR="00823092" w:rsidRPr="00C93040" w:rsidRDefault="00823092" w:rsidP="00642E03">
      <w:pPr>
        <w:pStyle w:val="ListParagraph"/>
        <w:rPr>
          <w:rFonts w:cs="Arial"/>
          <w:b/>
          <w:szCs w:val="24"/>
        </w:rPr>
      </w:pPr>
    </w:p>
    <w:p w14:paraId="18E2352A" w14:textId="77D5CD8F" w:rsidR="00823092" w:rsidRPr="00642E03" w:rsidRDefault="00823092" w:rsidP="00904303">
      <w:pPr>
        <w:pStyle w:val="BodyText"/>
        <w:numPr>
          <w:ilvl w:val="0"/>
          <w:numId w:val="16"/>
        </w:numPr>
        <w:jc w:val="both"/>
        <w:rPr>
          <w:rFonts w:cs="Arial"/>
          <w:b/>
          <w:szCs w:val="24"/>
        </w:rPr>
      </w:pPr>
      <w:r w:rsidRPr="00642E03">
        <w:rPr>
          <w:rFonts w:cs="Arial"/>
          <w:b/>
          <w:szCs w:val="24"/>
        </w:rPr>
        <w:lastRenderedPageBreak/>
        <w:t>Low Floor 1 – Prototype Construction Update</w:t>
      </w:r>
      <w:r w:rsidR="00992D09" w:rsidRPr="00642E03">
        <w:rPr>
          <w:rFonts w:cs="Arial"/>
          <w:b/>
          <w:szCs w:val="24"/>
        </w:rPr>
        <w:t xml:space="preserve"> (</w:t>
      </w:r>
      <w:bookmarkStart w:id="1" w:name="_Hlk127875945"/>
      <w:r w:rsidR="00992D09" w:rsidRPr="00642E03">
        <w:rPr>
          <w:rFonts w:cs="Arial"/>
          <w:b/>
          <w:szCs w:val="24"/>
        </w:rPr>
        <w:t>Sue Bianch</w:t>
      </w:r>
      <w:r w:rsidR="003120E7" w:rsidRPr="00642E03">
        <w:rPr>
          <w:rFonts w:cs="Arial"/>
          <w:b/>
          <w:szCs w:val="24"/>
        </w:rPr>
        <w:t>i</w:t>
      </w:r>
      <w:bookmarkEnd w:id="1"/>
      <w:r w:rsidR="003120E7" w:rsidRPr="00642E03">
        <w:rPr>
          <w:rFonts w:cs="Arial"/>
          <w:b/>
          <w:szCs w:val="24"/>
        </w:rPr>
        <w:t>, Senior Civil Engineer)</w:t>
      </w:r>
    </w:p>
    <w:p w14:paraId="603BEF3E" w14:textId="2A0F16BD" w:rsidR="00AB5840" w:rsidRPr="00AA7D97" w:rsidRDefault="00AB5840" w:rsidP="00642E03">
      <w:pPr>
        <w:pStyle w:val="BodyText"/>
        <w:ind w:left="720"/>
        <w:jc w:val="both"/>
        <w:rPr>
          <w:rFonts w:cs="Arial"/>
          <w:bCs/>
          <w:szCs w:val="24"/>
        </w:rPr>
      </w:pPr>
      <w:r>
        <w:rPr>
          <w:rFonts w:cs="Arial"/>
          <w:bCs/>
          <w:szCs w:val="24"/>
        </w:rPr>
        <w:t xml:space="preserve">Sue Bianchi </w:t>
      </w:r>
      <w:r w:rsidR="004C1504">
        <w:rPr>
          <w:rFonts w:cs="Arial"/>
          <w:bCs/>
          <w:szCs w:val="24"/>
        </w:rPr>
        <w:t xml:space="preserve">gave an update on the low floor construction. She stated that the prototype construction is scheduled to start Saturday, February 4, </w:t>
      </w:r>
      <w:r w:rsidR="00D42140">
        <w:rPr>
          <w:rFonts w:cs="Arial"/>
          <w:bCs/>
          <w:szCs w:val="24"/>
        </w:rPr>
        <w:t>2023,</w:t>
      </w:r>
      <w:r w:rsidR="004C1504">
        <w:rPr>
          <w:rFonts w:cs="Arial"/>
          <w:bCs/>
          <w:szCs w:val="24"/>
        </w:rPr>
        <w:t xml:space="preserve"> at the 59</w:t>
      </w:r>
      <w:r w:rsidR="004C1504" w:rsidRPr="00642E03">
        <w:rPr>
          <w:rFonts w:cs="Arial"/>
          <w:bCs/>
          <w:szCs w:val="24"/>
          <w:vertAlign w:val="superscript"/>
        </w:rPr>
        <w:t>th</w:t>
      </w:r>
      <w:r w:rsidR="00BC5EA2" w:rsidRPr="00D42140">
        <w:rPr>
          <w:rFonts w:cs="Arial"/>
          <w:bCs/>
          <w:szCs w:val="24"/>
        </w:rPr>
        <w:t xml:space="preserve"> Street</w:t>
      </w:r>
      <w:r w:rsidR="00BC5EA2">
        <w:rPr>
          <w:rFonts w:cs="Arial"/>
          <w:bCs/>
          <w:szCs w:val="24"/>
        </w:rPr>
        <w:t xml:space="preserve"> </w:t>
      </w:r>
      <w:r w:rsidR="004C1504">
        <w:rPr>
          <w:rFonts w:cs="Arial"/>
          <w:bCs/>
          <w:szCs w:val="24"/>
        </w:rPr>
        <w:t xml:space="preserve">station. There is some preliminary </w:t>
      </w:r>
      <w:r w:rsidR="00491CB7">
        <w:rPr>
          <w:rFonts w:cs="Arial"/>
          <w:bCs/>
          <w:szCs w:val="24"/>
        </w:rPr>
        <w:t>preparatory</w:t>
      </w:r>
      <w:r w:rsidR="004C1504">
        <w:rPr>
          <w:rFonts w:cs="Arial"/>
          <w:bCs/>
          <w:szCs w:val="24"/>
        </w:rPr>
        <w:t xml:space="preserve"> work this week</w:t>
      </w:r>
      <w:r w:rsidR="00491CB7">
        <w:rPr>
          <w:rFonts w:cs="Arial"/>
          <w:bCs/>
          <w:szCs w:val="24"/>
        </w:rPr>
        <w:t>.</w:t>
      </w:r>
      <w:r w:rsidR="004C1504">
        <w:rPr>
          <w:rFonts w:cs="Arial"/>
          <w:bCs/>
          <w:szCs w:val="24"/>
        </w:rPr>
        <w:t xml:space="preserve"> Originally the station was going to be closed to customers for 30 days, but the plan for the prototype construction was changed. The station will only be closed on Saturday, February 4 and 5, not for 30 days. For the service disruptions, trains will not operate from </w:t>
      </w:r>
      <w:proofErr w:type="gramStart"/>
      <w:r w:rsidR="004C1504">
        <w:rPr>
          <w:rFonts w:cs="Arial"/>
          <w:bCs/>
          <w:szCs w:val="24"/>
        </w:rPr>
        <w:t>University</w:t>
      </w:r>
      <w:proofErr w:type="gramEnd"/>
      <w:r w:rsidR="004C1504">
        <w:rPr>
          <w:rFonts w:cs="Arial"/>
          <w:bCs/>
          <w:szCs w:val="24"/>
        </w:rPr>
        <w:t xml:space="preserve"> </w:t>
      </w:r>
      <w:r w:rsidR="004C1504" w:rsidRPr="00D42140">
        <w:rPr>
          <w:rFonts w:cs="Arial"/>
          <w:bCs/>
          <w:szCs w:val="24"/>
        </w:rPr>
        <w:t>65</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station to 39</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 xml:space="preserve">station. A bus bridge will be in place during this service </w:t>
      </w:r>
      <w:r w:rsidR="00191F2E" w:rsidRPr="00D42140">
        <w:rPr>
          <w:rFonts w:cs="Arial"/>
          <w:bCs/>
          <w:szCs w:val="24"/>
        </w:rPr>
        <w:t>disruption. The</w:t>
      </w:r>
      <w:r w:rsidR="004C1504" w:rsidRPr="00D42140">
        <w:rPr>
          <w:rFonts w:cs="Arial"/>
          <w:bCs/>
          <w:szCs w:val="24"/>
        </w:rPr>
        <w:t xml:space="preserve"> bus bridge will be </w:t>
      </w:r>
      <w:r w:rsidR="00491CB7">
        <w:rPr>
          <w:rFonts w:cs="Arial"/>
          <w:bCs/>
          <w:szCs w:val="24"/>
        </w:rPr>
        <w:t xml:space="preserve">in place </w:t>
      </w:r>
      <w:r w:rsidR="004C1504" w:rsidRPr="00D42140">
        <w:rPr>
          <w:rFonts w:cs="Arial"/>
          <w:bCs/>
          <w:szCs w:val="24"/>
        </w:rPr>
        <w:t xml:space="preserve">for four light rail stations, </w:t>
      </w:r>
      <w:r w:rsidR="00491CB7">
        <w:rPr>
          <w:rFonts w:cs="Arial"/>
          <w:bCs/>
          <w:szCs w:val="24"/>
        </w:rPr>
        <w:t>including,</w:t>
      </w:r>
      <w:r w:rsidR="004C1504" w:rsidRPr="00D42140">
        <w:rPr>
          <w:rFonts w:cs="Arial"/>
          <w:bCs/>
          <w:szCs w:val="24"/>
        </w:rPr>
        <w:t xml:space="preserve"> University 65</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station, 59</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station, 48</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station, and 39</w:t>
      </w:r>
      <w:r w:rsidR="004C1504" w:rsidRPr="00642E03">
        <w:rPr>
          <w:rFonts w:cs="Arial"/>
          <w:bCs/>
          <w:szCs w:val="24"/>
          <w:vertAlign w:val="superscript"/>
        </w:rPr>
        <w:t>th</w:t>
      </w:r>
      <w:r w:rsidR="00BC5EA2" w:rsidRPr="00D42140">
        <w:rPr>
          <w:rFonts w:cs="Arial"/>
          <w:bCs/>
          <w:szCs w:val="24"/>
        </w:rPr>
        <w:t xml:space="preserve"> Street </w:t>
      </w:r>
      <w:r w:rsidR="004C1504" w:rsidRPr="00D42140">
        <w:rPr>
          <w:rFonts w:cs="Arial"/>
          <w:bCs/>
          <w:szCs w:val="24"/>
        </w:rPr>
        <w:t>station.</w:t>
      </w:r>
      <w:r w:rsidR="002D25DF" w:rsidRPr="00D42140">
        <w:rPr>
          <w:rFonts w:cs="Arial"/>
          <w:bCs/>
          <w:szCs w:val="24"/>
        </w:rPr>
        <w:t xml:space="preserve"> Most of the construction will be completed by Monday, February 6, 2023 and there will be temporary detectable warning tiles and railings installed in order to open the station to the public. Permanent railings with be installed once the materials arrive. The 59</w:t>
      </w:r>
      <w:r w:rsidR="002D25DF" w:rsidRPr="00642E03">
        <w:rPr>
          <w:rFonts w:cs="Arial"/>
          <w:bCs/>
          <w:szCs w:val="24"/>
          <w:vertAlign w:val="superscript"/>
        </w:rPr>
        <w:t>th</w:t>
      </w:r>
      <w:r w:rsidR="00BC5EA2" w:rsidRPr="00D42140">
        <w:rPr>
          <w:rFonts w:cs="Arial"/>
          <w:bCs/>
          <w:szCs w:val="24"/>
        </w:rPr>
        <w:t xml:space="preserve"> Street</w:t>
      </w:r>
      <w:r w:rsidR="00BC5EA2">
        <w:rPr>
          <w:rFonts w:cs="Arial"/>
          <w:bCs/>
          <w:szCs w:val="24"/>
        </w:rPr>
        <w:t xml:space="preserve"> </w:t>
      </w:r>
      <w:r w:rsidR="002D25DF">
        <w:rPr>
          <w:rFonts w:cs="Arial"/>
          <w:bCs/>
          <w:szCs w:val="24"/>
        </w:rPr>
        <w:t xml:space="preserve">station will be open to the public on February 6, 2023. </w:t>
      </w:r>
      <w:r w:rsidR="00642E03">
        <w:rPr>
          <w:rFonts w:cs="Arial"/>
          <w:bCs/>
          <w:szCs w:val="24"/>
        </w:rPr>
        <w:t xml:space="preserve">SacRT </w:t>
      </w:r>
      <w:r w:rsidR="002D25DF">
        <w:rPr>
          <w:rFonts w:cs="Arial"/>
          <w:bCs/>
          <w:szCs w:val="24"/>
        </w:rPr>
        <w:t xml:space="preserve">Marketing </w:t>
      </w:r>
      <w:r w:rsidR="00642E03">
        <w:rPr>
          <w:rFonts w:cs="Arial"/>
          <w:bCs/>
          <w:szCs w:val="24"/>
        </w:rPr>
        <w:t>staff have</w:t>
      </w:r>
      <w:r w:rsidR="002D25DF">
        <w:rPr>
          <w:rFonts w:cs="Arial"/>
          <w:bCs/>
          <w:szCs w:val="24"/>
        </w:rPr>
        <w:t xml:space="preserve"> posted this information for public knowledge. The contractor did purchase the audi</w:t>
      </w:r>
      <w:r w:rsidR="00AA7D97">
        <w:rPr>
          <w:rFonts w:cs="Arial"/>
          <w:bCs/>
          <w:szCs w:val="24"/>
        </w:rPr>
        <w:t>b</w:t>
      </w:r>
      <w:r w:rsidR="002D25DF">
        <w:rPr>
          <w:rFonts w:cs="Arial"/>
          <w:bCs/>
          <w:szCs w:val="24"/>
        </w:rPr>
        <w:t>le devices, and they are working with the Marketing department to program them with correct public information. The audi</w:t>
      </w:r>
      <w:r w:rsidR="00AA7D97">
        <w:rPr>
          <w:rFonts w:cs="Arial"/>
          <w:bCs/>
          <w:szCs w:val="24"/>
        </w:rPr>
        <w:t>b</w:t>
      </w:r>
      <w:r w:rsidR="002D25DF">
        <w:rPr>
          <w:rFonts w:cs="Arial"/>
          <w:bCs/>
          <w:szCs w:val="24"/>
        </w:rPr>
        <w:t xml:space="preserve">le information devices will be ready and working at the </w:t>
      </w:r>
      <w:r w:rsidR="002D25DF" w:rsidRPr="00D42140">
        <w:rPr>
          <w:rFonts w:cs="Arial"/>
          <w:bCs/>
          <w:szCs w:val="24"/>
        </w:rPr>
        <w:t>48</w:t>
      </w:r>
      <w:r w:rsidR="002D25DF" w:rsidRPr="00642E03">
        <w:rPr>
          <w:rFonts w:cs="Arial"/>
          <w:bCs/>
          <w:szCs w:val="24"/>
          <w:vertAlign w:val="superscript"/>
        </w:rPr>
        <w:t>th</w:t>
      </w:r>
      <w:r w:rsidR="00994C4E" w:rsidRPr="00D42140">
        <w:rPr>
          <w:rFonts w:cs="Arial"/>
          <w:bCs/>
          <w:szCs w:val="24"/>
        </w:rPr>
        <w:t xml:space="preserve"> Street </w:t>
      </w:r>
      <w:r w:rsidR="002D25DF" w:rsidRPr="00D42140">
        <w:rPr>
          <w:rFonts w:cs="Arial"/>
          <w:bCs/>
          <w:szCs w:val="24"/>
        </w:rPr>
        <w:t>station. The construction at the 48</w:t>
      </w:r>
      <w:r w:rsidR="002D25DF" w:rsidRPr="00642E03">
        <w:rPr>
          <w:rFonts w:cs="Arial"/>
          <w:bCs/>
          <w:szCs w:val="24"/>
          <w:vertAlign w:val="superscript"/>
        </w:rPr>
        <w:t>th</w:t>
      </w:r>
      <w:r w:rsidR="00994C4E" w:rsidRPr="00D42140">
        <w:rPr>
          <w:rFonts w:cs="Arial"/>
          <w:bCs/>
          <w:szCs w:val="24"/>
        </w:rPr>
        <w:t xml:space="preserve"> Street </w:t>
      </w:r>
      <w:r w:rsidR="002D25DF" w:rsidRPr="00D42140">
        <w:rPr>
          <w:rFonts w:cs="Arial"/>
          <w:bCs/>
          <w:szCs w:val="24"/>
        </w:rPr>
        <w:t>station is planned for February 18, 2023. Construction for the 39</w:t>
      </w:r>
      <w:r w:rsidR="002D25DF" w:rsidRPr="00642E03">
        <w:rPr>
          <w:rFonts w:cs="Arial"/>
          <w:bCs/>
          <w:szCs w:val="24"/>
          <w:vertAlign w:val="superscript"/>
        </w:rPr>
        <w:t>th</w:t>
      </w:r>
      <w:r w:rsidR="00994C4E" w:rsidRPr="00D42140">
        <w:rPr>
          <w:rFonts w:cs="Arial"/>
          <w:bCs/>
          <w:szCs w:val="24"/>
        </w:rPr>
        <w:t xml:space="preserve"> Street </w:t>
      </w:r>
      <w:r w:rsidR="002D25DF" w:rsidRPr="00D42140">
        <w:rPr>
          <w:rFonts w:cs="Arial"/>
          <w:bCs/>
          <w:szCs w:val="24"/>
        </w:rPr>
        <w:t>station will begin on</w:t>
      </w:r>
      <w:r w:rsidR="002D25DF">
        <w:rPr>
          <w:rFonts w:cs="Arial"/>
          <w:bCs/>
          <w:szCs w:val="24"/>
        </w:rPr>
        <w:t xml:space="preserve"> February 25, 2023. </w:t>
      </w:r>
      <w:r w:rsidR="00994C4E" w:rsidRPr="00D42140">
        <w:rPr>
          <w:rFonts w:cs="Arial"/>
          <w:bCs/>
          <w:szCs w:val="24"/>
        </w:rPr>
        <w:t>Sue Bianchi</w:t>
      </w:r>
      <w:r w:rsidR="002D25DF">
        <w:rPr>
          <w:rFonts w:cs="Arial"/>
          <w:bCs/>
          <w:szCs w:val="24"/>
        </w:rPr>
        <w:t xml:space="preserve"> will return at the next meeting to provide future updates. </w:t>
      </w:r>
    </w:p>
    <w:p w14:paraId="07363F86" w14:textId="77777777" w:rsidR="00823092" w:rsidRPr="00C93040" w:rsidRDefault="00823092" w:rsidP="00642E03">
      <w:pPr>
        <w:pStyle w:val="ListParagraph"/>
        <w:rPr>
          <w:rFonts w:cs="Arial"/>
          <w:b/>
          <w:szCs w:val="24"/>
        </w:rPr>
      </w:pPr>
    </w:p>
    <w:p w14:paraId="586A75CE" w14:textId="1FE80A6F" w:rsidR="00823092" w:rsidRPr="00642E03" w:rsidRDefault="00AA7D97" w:rsidP="00904303">
      <w:pPr>
        <w:pStyle w:val="BodyText"/>
        <w:numPr>
          <w:ilvl w:val="0"/>
          <w:numId w:val="16"/>
        </w:numPr>
        <w:jc w:val="both"/>
        <w:rPr>
          <w:rFonts w:cs="Arial"/>
          <w:b/>
          <w:szCs w:val="24"/>
        </w:rPr>
      </w:pPr>
      <w:r w:rsidRPr="00642E03">
        <w:rPr>
          <w:rFonts w:cs="Arial"/>
          <w:b/>
          <w:szCs w:val="24"/>
        </w:rPr>
        <w:t>SacRT</w:t>
      </w:r>
      <w:r w:rsidR="00823092" w:rsidRPr="00642E03">
        <w:rPr>
          <w:rFonts w:cs="Arial"/>
          <w:b/>
          <w:szCs w:val="24"/>
        </w:rPr>
        <w:t xml:space="preserve"> GO Paratransit Services Operation Update</w:t>
      </w:r>
      <w:r w:rsidR="003120E7" w:rsidRPr="00642E03">
        <w:rPr>
          <w:rFonts w:cs="Arial"/>
          <w:b/>
          <w:szCs w:val="24"/>
        </w:rPr>
        <w:t xml:space="preserve"> (Ed</w:t>
      </w:r>
      <w:r w:rsidR="001F36CD" w:rsidRPr="00642E03">
        <w:rPr>
          <w:rFonts w:cs="Arial"/>
          <w:b/>
          <w:szCs w:val="24"/>
        </w:rPr>
        <w:t xml:space="preserve">ward </w:t>
      </w:r>
      <w:r w:rsidR="003120E7" w:rsidRPr="00642E03">
        <w:rPr>
          <w:rFonts w:cs="Arial"/>
          <w:b/>
          <w:szCs w:val="24"/>
        </w:rPr>
        <w:t>Eugene, Transportation Superintendent)</w:t>
      </w:r>
    </w:p>
    <w:p w14:paraId="552C9CA6" w14:textId="77777777" w:rsidR="00823092" w:rsidRPr="00C93040" w:rsidRDefault="00823092" w:rsidP="00642E03">
      <w:pPr>
        <w:pStyle w:val="ListParagraph"/>
        <w:rPr>
          <w:rFonts w:cs="Arial"/>
          <w:b/>
          <w:szCs w:val="24"/>
        </w:rPr>
      </w:pPr>
    </w:p>
    <w:p w14:paraId="603418B1" w14:textId="6BB70E1A" w:rsidR="002D25DF" w:rsidRDefault="001F36CD" w:rsidP="002D25DF">
      <w:pPr>
        <w:pStyle w:val="BodyText"/>
        <w:ind w:left="720"/>
        <w:jc w:val="both"/>
        <w:rPr>
          <w:rFonts w:cs="Arial"/>
          <w:b/>
          <w:szCs w:val="24"/>
        </w:rPr>
      </w:pPr>
      <w:r w:rsidRPr="00642E03">
        <w:rPr>
          <w:rFonts w:cs="Arial"/>
          <w:bCs/>
          <w:szCs w:val="24"/>
        </w:rPr>
        <w:t>Ed</w:t>
      </w:r>
      <w:r>
        <w:rPr>
          <w:rFonts w:cs="Arial"/>
          <w:bCs/>
          <w:szCs w:val="24"/>
        </w:rPr>
        <w:t xml:space="preserve">ward Eugene </w:t>
      </w:r>
      <w:r w:rsidR="00D6233C">
        <w:rPr>
          <w:rFonts w:cs="Arial"/>
          <w:bCs/>
          <w:szCs w:val="24"/>
        </w:rPr>
        <w:t>presented USURV</w:t>
      </w:r>
      <w:r>
        <w:rPr>
          <w:rFonts w:cs="Arial"/>
          <w:bCs/>
          <w:szCs w:val="24"/>
        </w:rPr>
        <w:t xml:space="preserve"> and SacRT G</w:t>
      </w:r>
      <w:r w:rsidR="00642E03">
        <w:rPr>
          <w:rFonts w:cs="Arial"/>
          <w:bCs/>
          <w:szCs w:val="24"/>
        </w:rPr>
        <w:t>O</w:t>
      </w:r>
      <w:r>
        <w:rPr>
          <w:rFonts w:cs="Arial"/>
          <w:bCs/>
          <w:szCs w:val="24"/>
        </w:rPr>
        <w:t xml:space="preserve"> Ridership from July 2022 – December 2022. Total Ridership for FY 2022-2023 for SacRT G</w:t>
      </w:r>
      <w:r w:rsidR="00642E03">
        <w:rPr>
          <w:rFonts w:cs="Arial"/>
          <w:bCs/>
          <w:szCs w:val="24"/>
        </w:rPr>
        <w:t>O</w:t>
      </w:r>
      <w:r>
        <w:rPr>
          <w:rFonts w:cs="Arial"/>
          <w:bCs/>
          <w:szCs w:val="24"/>
        </w:rPr>
        <w:t xml:space="preserve"> was 106,474. Total </w:t>
      </w:r>
      <w:r w:rsidR="00AA7D97">
        <w:rPr>
          <w:rFonts w:cs="Arial"/>
          <w:bCs/>
          <w:szCs w:val="24"/>
        </w:rPr>
        <w:t xml:space="preserve">USURV </w:t>
      </w:r>
      <w:r>
        <w:rPr>
          <w:rFonts w:cs="Arial"/>
          <w:bCs/>
          <w:szCs w:val="24"/>
        </w:rPr>
        <w:t xml:space="preserve">ridership </w:t>
      </w:r>
      <w:r w:rsidR="00AA7D97">
        <w:rPr>
          <w:rFonts w:cs="Arial"/>
          <w:bCs/>
          <w:szCs w:val="24"/>
        </w:rPr>
        <w:t xml:space="preserve">for </w:t>
      </w:r>
      <w:r>
        <w:rPr>
          <w:rFonts w:cs="Arial"/>
          <w:bCs/>
          <w:szCs w:val="24"/>
        </w:rPr>
        <w:t xml:space="preserve">FY 2022-2023 was 29,098 for a combined total ridership of 135,572, this </w:t>
      </w:r>
      <w:r w:rsidRPr="00D42140">
        <w:rPr>
          <w:rFonts w:cs="Arial"/>
          <w:bCs/>
          <w:szCs w:val="24"/>
        </w:rPr>
        <w:t>is a</w:t>
      </w:r>
      <w:r w:rsidR="00994C4E" w:rsidRPr="00D42140">
        <w:rPr>
          <w:rFonts w:cs="Arial"/>
          <w:bCs/>
          <w:szCs w:val="24"/>
        </w:rPr>
        <w:t>n</w:t>
      </w:r>
      <w:r w:rsidRPr="00D42140">
        <w:rPr>
          <w:rFonts w:cs="Arial"/>
          <w:bCs/>
          <w:szCs w:val="24"/>
        </w:rPr>
        <w:t xml:space="preserve"> 18</w:t>
      </w:r>
      <w:r>
        <w:rPr>
          <w:rFonts w:cs="Arial"/>
          <w:bCs/>
          <w:szCs w:val="24"/>
        </w:rPr>
        <w:t>% increase from December 2021</w:t>
      </w:r>
      <w:r w:rsidR="00AA7D97">
        <w:rPr>
          <w:rFonts w:cs="Arial"/>
          <w:bCs/>
          <w:szCs w:val="24"/>
        </w:rPr>
        <w:t xml:space="preserve"> or </w:t>
      </w:r>
      <w:r>
        <w:rPr>
          <w:rFonts w:cs="Arial"/>
          <w:bCs/>
          <w:szCs w:val="24"/>
        </w:rPr>
        <w:t xml:space="preserve">75% of </w:t>
      </w:r>
      <w:r w:rsidR="00642E03">
        <w:rPr>
          <w:rFonts w:cs="Arial"/>
          <w:bCs/>
          <w:szCs w:val="24"/>
        </w:rPr>
        <w:t xml:space="preserve">pre-pandemic </w:t>
      </w:r>
      <w:r>
        <w:rPr>
          <w:rFonts w:cs="Arial"/>
          <w:bCs/>
          <w:szCs w:val="24"/>
        </w:rPr>
        <w:t>ridership</w:t>
      </w:r>
      <w:r w:rsidR="00642E03">
        <w:rPr>
          <w:rFonts w:cs="Arial"/>
          <w:bCs/>
          <w:szCs w:val="24"/>
        </w:rPr>
        <w:t>.</w:t>
      </w:r>
      <w:r>
        <w:rPr>
          <w:rFonts w:cs="Arial"/>
          <w:bCs/>
          <w:szCs w:val="24"/>
        </w:rPr>
        <w:t xml:space="preserve">  He stated that on time performance for </w:t>
      </w:r>
      <w:r w:rsidR="00AB734A">
        <w:rPr>
          <w:rFonts w:cs="Arial"/>
          <w:bCs/>
          <w:szCs w:val="24"/>
        </w:rPr>
        <w:t xml:space="preserve">December 2022 combined was 83%. </w:t>
      </w:r>
      <w:r w:rsidR="00642E03">
        <w:rPr>
          <w:rFonts w:cs="Arial"/>
          <w:bCs/>
          <w:szCs w:val="24"/>
        </w:rPr>
        <w:t>T</w:t>
      </w:r>
      <w:r w:rsidR="00AB734A">
        <w:rPr>
          <w:rFonts w:cs="Arial"/>
          <w:bCs/>
          <w:szCs w:val="24"/>
        </w:rPr>
        <w:t>here are many differences in comparing on time performance for SacRT verses USURV. SacRT G</w:t>
      </w:r>
      <w:r w:rsidR="00642E03">
        <w:rPr>
          <w:rFonts w:cs="Arial"/>
          <w:bCs/>
          <w:szCs w:val="24"/>
        </w:rPr>
        <w:t>O</w:t>
      </w:r>
      <w:r w:rsidR="00AB734A">
        <w:rPr>
          <w:rFonts w:cs="Arial"/>
          <w:bCs/>
          <w:szCs w:val="24"/>
        </w:rPr>
        <w:t xml:space="preserve"> </w:t>
      </w:r>
      <w:r w:rsidR="00BF1063">
        <w:rPr>
          <w:rFonts w:cs="Arial"/>
          <w:bCs/>
          <w:szCs w:val="24"/>
        </w:rPr>
        <w:t>cannot</w:t>
      </w:r>
      <w:r w:rsidR="00AB734A">
        <w:rPr>
          <w:rFonts w:cs="Arial"/>
          <w:bCs/>
          <w:szCs w:val="24"/>
        </w:rPr>
        <w:t xml:space="preserve"> deny or return trip requests </w:t>
      </w:r>
      <w:r w:rsidR="00AA7D97">
        <w:rPr>
          <w:rFonts w:cs="Arial"/>
          <w:bCs/>
          <w:szCs w:val="24"/>
        </w:rPr>
        <w:t>whereas</w:t>
      </w:r>
      <w:r w:rsidR="00AB734A">
        <w:rPr>
          <w:rFonts w:cs="Arial"/>
          <w:bCs/>
          <w:szCs w:val="24"/>
        </w:rPr>
        <w:t xml:space="preserve"> USURV can return trips that they are unable to perform in a timely manner. He stated that SacRT GO will host hiring events for March, June, </w:t>
      </w:r>
      <w:r w:rsidR="00AA7D97">
        <w:rPr>
          <w:rFonts w:cs="Arial"/>
          <w:bCs/>
          <w:szCs w:val="24"/>
        </w:rPr>
        <w:t>September,</w:t>
      </w:r>
      <w:r w:rsidR="00AB734A">
        <w:rPr>
          <w:rFonts w:cs="Arial"/>
          <w:bCs/>
          <w:szCs w:val="24"/>
        </w:rPr>
        <w:t xml:space="preserve"> and December 2023.</w:t>
      </w:r>
      <w:r w:rsidR="00191F2E">
        <w:rPr>
          <w:rFonts w:cs="Arial"/>
          <w:bCs/>
          <w:szCs w:val="24"/>
        </w:rPr>
        <w:t xml:space="preserve"> </w:t>
      </w:r>
    </w:p>
    <w:p w14:paraId="63CD1B64" w14:textId="77777777" w:rsidR="002D25DF" w:rsidRPr="00C93040" w:rsidRDefault="002D25DF" w:rsidP="00642E03">
      <w:pPr>
        <w:pStyle w:val="BodyText"/>
        <w:ind w:left="720"/>
        <w:jc w:val="both"/>
        <w:rPr>
          <w:rFonts w:cs="Arial"/>
          <w:b/>
          <w:szCs w:val="24"/>
        </w:rPr>
      </w:pPr>
    </w:p>
    <w:p w14:paraId="34F8F21F" w14:textId="77777777" w:rsidR="00C83FE1" w:rsidRPr="00C93040" w:rsidRDefault="00C83FE1" w:rsidP="002D25DF">
      <w:pPr>
        <w:pStyle w:val="BodyText"/>
        <w:ind w:left="720"/>
        <w:jc w:val="both"/>
        <w:rPr>
          <w:rFonts w:cs="Arial"/>
          <w:b/>
          <w:szCs w:val="24"/>
        </w:rPr>
      </w:pPr>
    </w:p>
    <w:p w14:paraId="05312BFC" w14:textId="45DA29C3" w:rsidR="00091AD4" w:rsidRPr="00C93040" w:rsidRDefault="00091AD4" w:rsidP="001F3BFB">
      <w:pPr>
        <w:pStyle w:val="BodyText"/>
        <w:jc w:val="both"/>
        <w:rPr>
          <w:rFonts w:cs="Arial"/>
          <w:b/>
          <w:szCs w:val="24"/>
          <w:u w:val="single"/>
        </w:rPr>
      </w:pPr>
      <w:r w:rsidRPr="00C93040">
        <w:rPr>
          <w:rFonts w:cs="Arial"/>
          <w:b/>
          <w:szCs w:val="24"/>
          <w:u w:val="single"/>
        </w:rPr>
        <w:t>NEW BUSINESS</w:t>
      </w:r>
    </w:p>
    <w:p w14:paraId="4651B0D0" w14:textId="3A02EAA7" w:rsidR="00091AD4" w:rsidRPr="00C93040" w:rsidRDefault="00091AD4" w:rsidP="00091AD4">
      <w:pPr>
        <w:pStyle w:val="BodyText"/>
        <w:ind w:left="360"/>
        <w:jc w:val="both"/>
        <w:rPr>
          <w:rFonts w:cs="Arial"/>
          <w:b/>
          <w:szCs w:val="24"/>
        </w:rPr>
      </w:pPr>
    </w:p>
    <w:p w14:paraId="1CF0CA3C" w14:textId="37F76956" w:rsidR="00823092" w:rsidRPr="00642E03" w:rsidRDefault="00823092" w:rsidP="00823092">
      <w:pPr>
        <w:pStyle w:val="BodyText"/>
        <w:numPr>
          <w:ilvl w:val="0"/>
          <w:numId w:val="19"/>
        </w:numPr>
        <w:jc w:val="both"/>
        <w:rPr>
          <w:rFonts w:cs="Arial"/>
          <w:b/>
          <w:szCs w:val="24"/>
        </w:rPr>
      </w:pPr>
      <w:r w:rsidRPr="00642E03">
        <w:rPr>
          <w:rFonts w:cs="Arial"/>
          <w:b/>
          <w:szCs w:val="24"/>
        </w:rPr>
        <w:t xml:space="preserve">Election of Officers </w:t>
      </w:r>
    </w:p>
    <w:p w14:paraId="2990E83A" w14:textId="77777777" w:rsidR="003120E7" w:rsidRPr="00642E03" w:rsidRDefault="003120E7" w:rsidP="00642E03">
      <w:pPr>
        <w:pStyle w:val="BodyText"/>
        <w:ind w:left="720"/>
        <w:jc w:val="both"/>
        <w:rPr>
          <w:rFonts w:cs="Arial"/>
          <w:b/>
          <w:szCs w:val="24"/>
        </w:rPr>
      </w:pPr>
    </w:p>
    <w:p w14:paraId="745193F6" w14:textId="3E59DC2F" w:rsidR="003120E7" w:rsidRPr="00642E03" w:rsidRDefault="003120E7" w:rsidP="00642E03">
      <w:pPr>
        <w:pStyle w:val="BodyText"/>
        <w:ind w:left="720"/>
        <w:jc w:val="both"/>
        <w:rPr>
          <w:rFonts w:cs="Arial"/>
          <w:b/>
          <w:szCs w:val="24"/>
        </w:rPr>
      </w:pPr>
      <w:r>
        <w:rPr>
          <w:rFonts w:cs="Arial"/>
          <w:bCs/>
          <w:szCs w:val="24"/>
        </w:rPr>
        <w:t xml:space="preserve">Discussion postponed until March </w:t>
      </w:r>
      <w:r w:rsidR="00AA7D97">
        <w:rPr>
          <w:rFonts w:cs="Arial"/>
          <w:bCs/>
          <w:szCs w:val="24"/>
        </w:rPr>
        <w:t>2</w:t>
      </w:r>
      <w:r>
        <w:rPr>
          <w:rFonts w:cs="Arial"/>
          <w:bCs/>
          <w:szCs w:val="24"/>
        </w:rPr>
        <w:t xml:space="preserve">, </w:t>
      </w:r>
      <w:r w:rsidR="00BF1063">
        <w:rPr>
          <w:rFonts w:cs="Arial"/>
          <w:bCs/>
          <w:szCs w:val="24"/>
        </w:rPr>
        <w:t>2023,</w:t>
      </w:r>
      <w:r>
        <w:rPr>
          <w:rFonts w:cs="Arial"/>
          <w:bCs/>
          <w:szCs w:val="24"/>
        </w:rPr>
        <w:t xml:space="preserve"> meeting. This will be placed </w:t>
      </w:r>
      <w:r w:rsidRPr="00D42140">
        <w:rPr>
          <w:rFonts w:cs="Arial"/>
          <w:bCs/>
          <w:szCs w:val="24"/>
        </w:rPr>
        <w:t>under</w:t>
      </w:r>
      <w:r w:rsidR="00D42140">
        <w:rPr>
          <w:rFonts w:cs="Arial"/>
          <w:bCs/>
          <w:szCs w:val="24"/>
        </w:rPr>
        <w:t xml:space="preserve"> </w:t>
      </w:r>
      <w:r w:rsidR="00994C4E" w:rsidRPr="00D42140">
        <w:rPr>
          <w:rFonts w:cs="Arial"/>
          <w:bCs/>
          <w:szCs w:val="24"/>
        </w:rPr>
        <w:t xml:space="preserve">the Chair </w:t>
      </w:r>
      <w:r w:rsidR="00D6233C" w:rsidRPr="00D42140">
        <w:rPr>
          <w:rFonts w:cs="Arial"/>
          <w:bCs/>
          <w:szCs w:val="24"/>
        </w:rPr>
        <w:t>Report on</w:t>
      </w:r>
      <w:r w:rsidR="00994C4E" w:rsidRPr="00D42140">
        <w:rPr>
          <w:rFonts w:cs="Arial"/>
          <w:bCs/>
          <w:szCs w:val="24"/>
        </w:rPr>
        <w:t xml:space="preserve"> the March 2023 agenda.</w:t>
      </w:r>
    </w:p>
    <w:p w14:paraId="6613A975" w14:textId="1BFBFC49" w:rsidR="00823092" w:rsidRPr="00C93040" w:rsidRDefault="00823092" w:rsidP="00823092">
      <w:pPr>
        <w:pStyle w:val="BodyText"/>
        <w:jc w:val="both"/>
        <w:rPr>
          <w:rFonts w:cs="Arial"/>
          <w:bCs/>
          <w:szCs w:val="24"/>
        </w:rPr>
      </w:pPr>
    </w:p>
    <w:p w14:paraId="2D0A4E31" w14:textId="73FD5633" w:rsidR="00823092" w:rsidRPr="00642E03" w:rsidRDefault="00823092" w:rsidP="00823092">
      <w:pPr>
        <w:pStyle w:val="BodyText"/>
        <w:numPr>
          <w:ilvl w:val="0"/>
          <w:numId w:val="19"/>
        </w:numPr>
        <w:jc w:val="both"/>
        <w:rPr>
          <w:rFonts w:cs="Arial"/>
          <w:b/>
          <w:szCs w:val="24"/>
        </w:rPr>
      </w:pPr>
      <w:r w:rsidRPr="00642E03">
        <w:rPr>
          <w:rFonts w:cs="Arial"/>
          <w:b/>
          <w:szCs w:val="24"/>
        </w:rPr>
        <w:lastRenderedPageBreak/>
        <w:t>TC&amp;P Meeting Update – December 8, 2022</w:t>
      </w:r>
    </w:p>
    <w:p w14:paraId="58E0E38D" w14:textId="77777777" w:rsidR="003120E7" w:rsidRPr="00642E03" w:rsidRDefault="003120E7" w:rsidP="00642E03">
      <w:pPr>
        <w:pStyle w:val="BodyText"/>
        <w:ind w:left="720"/>
        <w:jc w:val="both"/>
        <w:rPr>
          <w:rFonts w:cs="Arial"/>
          <w:b/>
          <w:szCs w:val="24"/>
        </w:rPr>
      </w:pPr>
    </w:p>
    <w:p w14:paraId="413F58D0" w14:textId="5FA08D15" w:rsidR="003120E7" w:rsidRPr="00C824ED" w:rsidRDefault="003120E7" w:rsidP="003120E7">
      <w:pPr>
        <w:pStyle w:val="BodyText"/>
        <w:ind w:left="720"/>
        <w:jc w:val="both"/>
        <w:rPr>
          <w:rFonts w:cs="Arial"/>
          <w:b/>
          <w:szCs w:val="24"/>
        </w:rPr>
      </w:pPr>
      <w:r>
        <w:rPr>
          <w:rFonts w:cs="Arial"/>
          <w:bCs/>
          <w:szCs w:val="24"/>
        </w:rPr>
        <w:t>Discussion p</w:t>
      </w:r>
      <w:r w:rsidRPr="00642E03">
        <w:rPr>
          <w:rFonts w:cs="Arial"/>
          <w:bCs/>
          <w:szCs w:val="24"/>
        </w:rPr>
        <w:t xml:space="preserve">ostponed until March </w:t>
      </w:r>
      <w:r w:rsidR="00AA7D97">
        <w:rPr>
          <w:rFonts w:cs="Arial"/>
          <w:bCs/>
          <w:szCs w:val="24"/>
        </w:rPr>
        <w:t>2</w:t>
      </w:r>
      <w:r w:rsidRPr="00642E03">
        <w:rPr>
          <w:rFonts w:cs="Arial"/>
          <w:bCs/>
          <w:szCs w:val="24"/>
        </w:rPr>
        <w:t xml:space="preserve">, </w:t>
      </w:r>
      <w:r w:rsidR="00BF1063" w:rsidRPr="00BF1063">
        <w:rPr>
          <w:rFonts w:cs="Arial"/>
          <w:bCs/>
          <w:szCs w:val="24"/>
        </w:rPr>
        <w:t>2023,</w:t>
      </w:r>
      <w:r w:rsidRPr="00642E03">
        <w:rPr>
          <w:rFonts w:cs="Arial"/>
          <w:bCs/>
          <w:szCs w:val="24"/>
        </w:rPr>
        <w:t xml:space="preserve"> meeting.</w:t>
      </w:r>
      <w:r>
        <w:rPr>
          <w:rFonts w:cs="Arial"/>
          <w:bCs/>
          <w:szCs w:val="24"/>
        </w:rPr>
        <w:t xml:space="preserve"> This will be placed under new business under the agenda for March 2023.</w:t>
      </w:r>
    </w:p>
    <w:p w14:paraId="769A2B3F" w14:textId="363F021F" w:rsidR="00823092" w:rsidRPr="00642E03" w:rsidRDefault="00823092" w:rsidP="00642E03">
      <w:pPr>
        <w:pStyle w:val="ListParagraph"/>
        <w:rPr>
          <w:rFonts w:cs="Arial"/>
          <w:bCs/>
          <w:szCs w:val="24"/>
        </w:rPr>
      </w:pPr>
    </w:p>
    <w:p w14:paraId="048B7F2A" w14:textId="31BE85AF" w:rsidR="00823092" w:rsidRPr="00C93040" w:rsidRDefault="00823092" w:rsidP="00823092">
      <w:pPr>
        <w:pStyle w:val="BodyText"/>
        <w:jc w:val="both"/>
        <w:rPr>
          <w:rFonts w:cs="Arial"/>
          <w:b/>
          <w:szCs w:val="24"/>
        </w:rPr>
      </w:pPr>
    </w:p>
    <w:p w14:paraId="751B4B16" w14:textId="02301A5D" w:rsidR="00823092" w:rsidRDefault="00823092" w:rsidP="00823092">
      <w:pPr>
        <w:pStyle w:val="BodyText"/>
        <w:jc w:val="both"/>
        <w:rPr>
          <w:rFonts w:cs="Arial"/>
          <w:b/>
          <w:szCs w:val="24"/>
        </w:rPr>
      </w:pPr>
      <w:r w:rsidRPr="00C93040">
        <w:rPr>
          <w:rFonts w:cs="Arial"/>
          <w:b/>
          <w:szCs w:val="24"/>
        </w:rPr>
        <w:t>OTHER BUSINESS</w:t>
      </w:r>
      <w:r w:rsidR="00AB734A">
        <w:rPr>
          <w:rFonts w:cs="Arial"/>
          <w:b/>
          <w:szCs w:val="24"/>
        </w:rPr>
        <w:t xml:space="preserve"> - NONE</w:t>
      </w:r>
    </w:p>
    <w:p w14:paraId="47C1452A" w14:textId="366C4550" w:rsidR="003120E7" w:rsidRDefault="003120E7" w:rsidP="00823092">
      <w:pPr>
        <w:pStyle w:val="BodyText"/>
        <w:jc w:val="both"/>
        <w:rPr>
          <w:rFonts w:cs="Arial"/>
          <w:b/>
          <w:szCs w:val="24"/>
        </w:rPr>
      </w:pPr>
    </w:p>
    <w:p w14:paraId="7B160771" w14:textId="019C4B23" w:rsidR="003120E7" w:rsidRDefault="003120E7" w:rsidP="003120E7">
      <w:pPr>
        <w:pStyle w:val="BodyText"/>
        <w:jc w:val="both"/>
        <w:rPr>
          <w:rFonts w:cs="Arial"/>
          <w:b/>
          <w:szCs w:val="24"/>
        </w:rPr>
      </w:pPr>
      <w:r>
        <w:rPr>
          <w:rFonts w:cs="Arial"/>
          <w:b/>
          <w:szCs w:val="24"/>
        </w:rPr>
        <w:t>ANNOUNCEMENTS</w:t>
      </w:r>
    </w:p>
    <w:p w14:paraId="63FB20C8" w14:textId="77777777" w:rsidR="00AB734A" w:rsidRDefault="00AB734A" w:rsidP="003120E7">
      <w:pPr>
        <w:pStyle w:val="BodyText"/>
        <w:jc w:val="both"/>
        <w:rPr>
          <w:rFonts w:cs="Arial"/>
          <w:b/>
          <w:szCs w:val="24"/>
        </w:rPr>
      </w:pPr>
    </w:p>
    <w:p w14:paraId="5DAB7595" w14:textId="0874980C" w:rsidR="003120E7" w:rsidRDefault="003120E7" w:rsidP="003120E7">
      <w:pPr>
        <w:pStyle w:val="BodyText"/>
        <w:jc w:val="both"/>
        <w:rPr>
          <w:rFonts w:cs="Arial"/>
          <w:b/>
          <w:szCs w:val="24"/>
        </w:rPr>
      </w:pPr>
      <w:r>
        <w:rPr>
          <w:rFonts w:cs="Arial"/>
          <w:b/>
          <w:szCs w:val="24"/>
        </w:rPr>
        <w:t>ADJOURNMENT</w:t>
      </w:r>
    </w:p>
    <w:p w14:paraId="629EB180" w14:textId="4F8B08C3" w:rsidR="008C5A5A" w:rsidRPr="00642E03" w:rsidRDefault="003120E7" w:rsidP="00642E03">
      <w:pPr>
        <w:pStyle w:val="BodyText"/>
        <w:rPr>
          <w:rFonts w:cs="Arial"/>
          <w:szCs w:val="24"/>
        </w:rPr>
      </w:pPr>
      <w:r>
        <w:rPr>
          <w:rFonts w:cs="Arial"/>
          <w:b/>
          <w:szCs w:val="24"/>
        </w:rPr>
        <w:t>NEXT MEETING: The next meeting of the Mobility Advisory Council is scheduled for March 2, 2023, from 2:30 – 4:30 p.m.</w:t>
      </w:r>
    </w:p>
    <w:sectPr w:rsidR="008C5A5A" w:rsidRPr="00642E03"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235D" w14:textId="77777777" w:rsidR="003A7D23" w:rsidRDefault="003A7D23" w:rsidP="00606255">
      <w:r>
        <w:separator/>
      </w:r>
    </w:p>
  </w:endnote>
  <w:endnote w:type="continuationSeparator" w:id="0">
    <w:p w14:paraId="506FCA3F" w14:textId="77777777" w:rsidR="003A7D23" w:rsidRDefault="003A7D23"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4548" w14:textId="77777777" w:rsidR="003A7D23" w:rsidRDefault="003A7D23" w:rsidP="00606255">
      <w:r>
        <w:separator/>
      </w:r>
    </w:p>
  </w:footnote>
  <w:footnote w:type="continuationSeparator" w:id="0">
    <w:p w14:paraId="098DA537" w14:textId="77777777" w:rsidR="003A7D23" w:rsidRDefault="003A7D23"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38AB4733" w:rsidR="00CF3CA0" w:rsidRDefault="00981522">
    <w:pPr>
      <w:pStyle w:val="Header"/>
    </w:pPr>
    <w:r>
      <w:rPr>
        <w:noProof/>
      </w:rPr>
      <mc:AlternateContent>
        <mc:Choice Requires="wps">
          <w:drawing>
            <wp:anchor distT="0" distB="0" distL="114300" distR="114300" simplePos="0" relativeHeight="251661824" behindDoc="1" locked="0" layoutInCell="0" allowOverlap="1" wp14:anchorId="31841A6D" wp14:editId="4B5C8D73">
              <wp:simplePos x="0" y="0"/>
              <wp:positionH relativeFrom="margin">
                <wp:align>center</wp:align>
              </wp:positionH>
              <wp:positionV relativeFrom="margin">
                <wp:align>center</wp:align>
              </wp:positionV>
              <wp:extent cx="6446520" cy="2578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41A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374E9A05" wp14:editId="7FB7D17A">
              <wp:simplePos x="0" y="0"/>
              <wp:positionH relativeFrom="margin">
                <wp:align>center</wp:align>
              </wp:positionH>
              <wp:positionV relativeFrom="margin">
                <wp:align>center</wp:align>
              </wp:positionV>
              <wp:extent cx="6446520" cy="2578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4E9A05"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641A"/>
    <w:multiLevelType w:val="hybridMultilevel"/>
    <w:tmpl w:val="052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3FE1"/>
    <w:multiLevelType w:val="hybridMultilevel"/>
    <w:tmpl w:val="3224F1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781"/>
    <w:multiLevelType w:val="hybridMultilevel"/>
    <w:tmpl w:val="B2748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76F5"/>
    <w:multiLevelType w:val="hybridMultilevel"/>
    <w:tmpl w:val="F870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C121C"/>
    <w:multiLevelType w:val="hybridMultilevel"/>
    <w:tmpl w:val="693C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0293"/>
    <w:multiLevelType w:val="hybridMultilevel"/>
    <w:tmpl w:val="104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C7020"/>
    <w:multiLevelType w:val="hybridMultilevel"/>
    <w:tmpl w:val="A6BE4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3576F"/>
    <w:multiLevelType w:val="hybridMultilevel"/>
    <w:tmpl w:val="81503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933552">
    <w:abstractNumId w:val="9"/>
  </w:num>
  <w:num w:numId="2" w16cid:durableId="615789600">
    <w:abstractNumId w:val="6"/>
  </w:num>
  <w:num w:numId="3" w16cid:durableId="421991601">
    <w:abstractNumId w:val="0"/>
  </w:num>
  <w:num w:numId="4" w16cid:durableId="14235354">
    <w:abstractNumId w:val="16"/>
  </w:num>
  <w:num w:numId="5" w16cid:durableId="174419422">
    <w:abstractNumId w:val="12"/>
  </w:num>
  <w:num w:numId="6" w16cid:durableId="88815905">
    <w:abstractNumId w:val="8"/>
  </w:num>
  <w:num w:numId="7" w16cid:durableId="2138522711">
    <w:abstractNumId w:val="17"/>
  </w:num>
  <w:num w:numId="8" w16cid:durableId="238905475">
    <w:abstractNumId w:val="13"/>
  </w:num>
  <w:num w:numId="9" w16cid:durableId="1111709238">
    <w:abstractNumId w:val="19"/>
  </w:num>
  <w:num w:numId="10" w16cid:durableId="1595824375">
    <w:abstractNumId w:val="15"/>
  </w:num>
  <w:num w:numId="11" w16cid:durableId="209071152">
    <w:abstractNumId w:val="4"/>
  </w:num>
  <w:num w:numId="12" w16cid:durableId="1178274517">
    <w:abstractNumId w:val="20"/>
  </w:num>
  <w:num w:numId="13" w16cid:durableId="2043438876">
    <w:abstractNumId w:val="10"/>
  </w:num>
  <w:num w:numId="14" w16cid:durableId="887763386">
    <w:abstractNumId w:val="3"/>
  </w:num>
  <w:num w:numId="15" w16cid:durableId="383986224">
    <w:abstractNumId w:val="18"/>
  </w:num>
  <w:num w:numId="16" w16cid:durableId="878395205">
    <w:abstractNumId w:val="11"/>
  </w:num>
  <w:num w:numId="17" w16cid:durableId="1845239485">
    <w:abstractNumId w:val="5"/>
  </w:num>
  <w:num w:numId="18" w16cid:durableId="1603873357">
    <w:abstractNumId w:val="2"/>
  </w:num>
  <w:num w:numId="19" w16cid:durableId="198128657">
    <w:abstractNumId w:val="7"/>
  </w:num>
  <w:num w:numId="20" w16cid:durableId="805857238">
    <w:abstractNumId w:val="14"/>
  </w:num>
  <w:num w:numId="21" w16cid:durableId="140537429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mailingLabels"/>
    <w:dataType w:val="textFile"/>
    <w:activeRecord w:val="-1"/>
    <w:odso/>
  </w:mailMerg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F17920-E085-4DEA-A5F9-3F8AC2F68681}"/>
    <w:docVar w:name="dgnword-eventsink" w:val="1810276542672"/>
    <w:docVar w:name="dgnword-lastRevisionsView" w:val="0"/>
  </w:docVars>
  <w:rsids>
    <w:rsidRoot w:val="00606255"/>
    <w:rsid w:val="00000A1B"/>
    <w:rsid w:val="00001AC2"/>
    <w:rsid w:val="00001BBD"/>
    <w:rsid w:val="00001EB1"/>
    <w:rsid w:val="000030B5"/>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D3"/>
    <w:rsid w:val="0001527E"/>
    <w:rsid w:val="000154D4"/>
    <w:rsid w:val="00016584"/>
    <w:rsid w:val="0001660B"/>
    <w:rsid w:val="00016D1D"/>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14A0"/>
    <w:rsid w:val="0005164F"/>
    <w:rsid w:val="00051847"/>
    <w:rsid w:val="00051FBD"/>
    <w:rsid w:val="00053363"/>
    <w:rsid w:val="00053448"/>
    <w:rsid w:val="00053939"/>
    <w:rsid w:val="00053BDE"/>
    <w:rsid w:val="0005421B"/>
    <w:rsid w:val="00054565"/>
    <w:rsid w:val="000552B6"/>
    <w:rsid w:val="00055A2F"/>
    <w:rsid w:val="00055D3E"/>
    <w:rsid w:val="00055D82"/>
    <w:rsid w:val="000571D5"/>
    <w:rsid w:val="0005762F"/>
    <w:rsid w:val="0006031C"/>
    <w:rsid w:val="000611FB"/>
    <w:rsid w:val="00061288"/>
    <w:rsid w:val="00061B70"/>
    <w:rsid w:val="00061E8A"/>
    <w:rsid w:val="00061FDD"/>
    <w:rsid w:val="00061FEA"/>
    <w:rsid w:val="00062202"/>
    <w:rsid w:val="000627FE"/>
    <w:rsid w:val="00062EE0"/>
    <w:rsid w:val="00062F35"/>
    <w:rsid w:val="0006361F"/>
    <w:rsid w:val="00064770"/>
    <w:rsid w:val="00065A55"/>
    <w:rsid w:val="00066964"/>
    <w:rsid w:val="00066D2E"/>
    <w:rsid w:val="00066ED5"/>
    <w:rsid w:val="00067C92"/>
    <w:rsid w:val="00070A81"/>
    <w:rsid w:val="00070C99"/>
    <w:rsid w:val="00071DE4"/>
    <w:rsid w:val="00071F94"/>
    <w:rsid w:val="00072061"/>
    <w:rsid w:val="0007213A"/>
    <w:rsid w:val="00072295"/>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951"/>
    <w:rsid w:val="00090541"/>
    <w:rsid w:val="00090750"/>
    <w:rsid w:val="00091688"/>
    <w:rsid w:val="00091AD4"/>
    <w:rsid w:val="00093822"/>
    <w:rsid w:val="00093832"/>
    <w:rsid w:val="000943D2"/>
    <w:rsid w:val="000944A5"/>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E95"/>
    <w:rsid w:val="000B361C"/>
    <w:rsid w:val="000B39EF"/>
    <w:rsid w:val="000B4145"/>
    <w:rsid w:val="000B5A63"/>
    <w:rsid w:val="000B6099"/>
    <w:rsid w:val="000B69FC"/>
    <w:rsid w:val="000B6F5B"/>
    <w:rsid w:val="000B71E4"/>
    <w:rsid w:val="000B7EAB"/>
    <w:rsid w:val="000C0293"/>
    <w:rsid w:val="000C142D"/>
    <w:rsid w:val="000C16B0"/>
    <w:rsid w:val="000C2B97"/>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B93"/>
    <w:rsid w:val="000D1DD9"/>
    <w:rsid w:val="000D24A8"/>
    <w:rsid w:val="000D339B"/>
    <w:rsid w:val="000D343D"/>
    <w:rsid w:val="000D3549"/>
    <w:rsid w:val="000D377E"/>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5D8"/>
    <w:rsid w:val="00102BB2"/>
    <w:rsid w:val="00103BFF"/>
    <w:rsid w:val="00103DC5"/>
    <w:rsid w:val="00104B28"/>
    <w:rsid w:val="001050A8"/>
    <w:rsid w:val="00106987"/>
    <w:rsid w:val="00106BFC"/>
    <w:rsid w:val="001072D4"/>
    <w:rsid w:val="001105CD"/>
    <w:rsid w:val="001108B3"/>
    <w:rsid w:val="00110E91"/>
    <w:rsid w:val="00111E82"/>
    <w:rsid w:val="0011229E"/>
    <w:rsid w:val="0011253F"/>
    <w:rsid w:val="00114726"/>
    <w:rsid w:val="0011479E"/>
    <w:rsid w:val="00114BD6"/>
    <w:rsid w:val="00114E91"/>
    <w:rsid w:val="00114F32"/>
    <w:rsid w:val="00114F76"/>
    <w:rsid w:val="00115494"/>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C1"/>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70307"/>
    <w:rsid w:val="0017059B"/>
    <w:rsid w:val="00170AEA"/>
    <w:rsid w:val="00170E45"/>
    <w:rsid w:val="00170F5B"/>
    <w:rsid w:val="001715E0"/>
    <w:rsid w:val="00173DBD"/>
    <w:rsid w:val="001746C3"/>
    <w:rsid w:val="00175025"/>
    <w:rsid w:val="001754FC"/>
    <w:rsid w:val="00175534"/>
    <w:rsid w:val="00175976"/>
    <w:rsid w:val="0017598F"/>
    <w:rsid w:val="00176658"/>
    <w:rsid w:val="0017799D"/>
    <w:rsid w:val="00177B39"/>
    <w:rsid w:val="00177EE5"/>
    <w:rsid w:val="0018115C"/>
    <w:rsid w:val="00181939"/>
    <w:rsid w:val="0018208F"/>
    <w:rsid w:val="00182298"/>
    <w:rsid w:val="00182997"/>
    <w:rsid w:val="00182D27"/>
    <w:rsid w:val="00182E66"/>
    <w:rsid w:val="00183533"/>
    <w:rsid w:val="00183F26"/>
    <w:rsid w:val="0018454B"/>
    <w:rsid w:val="001848ED"/>
    <w:rsid w:val="00184B58"/>
    <w:rsid w:val="00184DC3"/>
    <w:rsid w:val="001852DD"/>
    <w:rsid w:val="001854C7"/>
    <w:rsid w:val="0018581F"/>
    <w:rsid w:val="00185C19"/>
    <w:rsid w:val="00185D08"/>
    <w:rsid w:val="00186C38"/>
    <w:rsid w:val="00187527"/>
    <w:rsid w:val="00190804"/>
    <w:rsid w:val="001912BD"/>
    <w:rsid w:val="001912FB"/>
    <w:rsid w:val="00191D14"/>
    <w:rsid w:val="00191F2E"/>
    <w:rsid w:val="00191FEE"/>
    <w:rsid w:val="0019280B"/>
    <w:rsid w:val="00192E76"/>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3804"/>
    <w:rsid w:val="001A3C32"/>
    <w:rsid w:val="001A4B64"/>
    <w:rsid w:val="001A4C72"/>
    <w:rsid w:val="001A512B"/>
    <w:rsid w:val="001A5188"/>
    <w:rsid w:val="001A5F16"/>
    <w:rsid w:val="001A6688"/>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30C"/>
    <w:rsid w:val="001C1466"/>
    <w:rsid w:val="001C170A"/>
    <w:rsid w:val="001C21BA"/>
    <w:rsid w:val="001C262F"/>
    <w:rsid w:val="001C28A0"/>
    <w:rsid w:val="001C2EEA"/>
    <w:rsid w:val="001C2F3C"/>
    <w:rsid w:val="001C36C7"/>
    <w:rsid w:val="001C376D"/>
    <w:rsid w:val="001C39FA"/>
    <w:rsid w:val="001C4497"/>
    <w:rsid w:val="001C4781"/>
    <w:rsid w:val="001C4A88"/>
    <w:rsid w:val="001C60CD"/>
    <w:rsid w:val="001C7515"/>
    <w:rsid w:val="001C7849"/>
    <w:rsid w:val="001C7B43"/>
    <w:rsid w:val="001C7F47"/>
    <w:rsid w:val="001D0087"/>
    <w:rsid w:val="001D0197"/>
    <w:rsid w:val="001D0229"/>
    <w:rsid w:val="001D0A6B"/>
    <w:rsid w:val="001D0D96"/>
    <w:rsid w:val="001D181E"/>
    <w:rsid w:val="001D2064"/>
    <w:rsid w:val="001D22CC"/>
    <w:rsid w:val="001D269A"/>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3BE"/>
    <w:rsid w:val="001E67DB"/>
    <w:rsid w:val="001E73E3"/>
    <w:rsid w:val="001F09FD"/>
    <w:rsid w:val="001F1701"/>
    <w:rsid w:val="001F170A"/>
    <w:rsid w:val="001F1C64"/>
    <w:rsid w:val="001F1C86"/>
    <w:rsid w:val="001F3093"/>
    <w:rsid w:val="001F31DD"/>
    <w:rsid w:val="001F359C"/>
    <w:rsid w:val="001F36CD"/>
    <w:rsid w:val="001F3AB8"/>
    <w:rsid w:val="001F3B7A"/>
    <w:rsid w:val="001F3BFB"/>
    <w:rsid w:val="001F4282"/>
    <w:rsid w:val="001F4347"/>
    <w:rsid w:val="001F45D9"/>
    <w:rsid w:val="001F4886"/>
    <w:rsid w:val="001F4965"/>
    <w:rsid w:val="001F49C9"/>
    <w:rsid w:val="001F5B53"/>
    <w:rsid w:val="001F601A"/>
    <w:rsid w:val="001F7130"/>
    <w:rsid w:val="001F7A6D"/>
    <w:rsid w:val="001F7A9F"/>
    <w:rsid w:val="001F7C13"/>
    <w:rsid w:val="00200A1D"/>
    <w:rsid w:val="0020168F"/>
    <w:rsid w:val="0020180F"/>
    <w:rsid w:val="00201CE2"/>
    <w:rsid w:val="0020240D"/>
    <w:rsid w:val="0020278F"/>
    <w:rsid w:val="0020371F"/>
    <w:rsid w:val="00203C92"/>
    <w:rsid w:val="002040AA"/>
    <w:rsid w:val="002045A4"/>
    <w:rsid w:val="00206768"/>
    <w:rsid w:val="00206976"/>
    <w:rsid w:val="00206E86"/>
    <w:rsid w:val="002079DC"/>
    <w:rsid w:val="00210104"/>
    <w:rsid w:val="002107F5"/>
    <w:rsid w:val="00210E25"/>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18C"/>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6616"/>
    <w:rsid w:val="00246A98"/>
    <w:rsid w:val="002471EB"/>
    <w:rsid w:val="002473E4"/>
    <w:rsid w:val="00247835"/>
    <w:rsid w:val="00250881"/>
    <w:rsid w:val="00250F5D"/>
    <w:rsid w:val="00251003"/>
    <w:rsid w:val="00251C7A"/>
    <w:rsid w:val="002520AC"/>
    <w:rsid w:val="002521CE"/>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70E"/>
    <w:rsid w:val="002838A5"/>
    <w:rsid w:val="002838C0"/>
    <w:rsid w:val="00284917"/>
    <w:rsid w:val="00284B8C"/>
    <w:rsid w:val="002853AE"/>
    <w:rsid w:val="0028573B"/>
    <w:rsid w:val="002859A0"/>
    <w:rsid w:val="0028663B"/>
    <w:rsid w:val="0028680B"/>
    <w:rsid w:val="00286C0F"/>
    <w:rsid w:val="00286CCF"/>
    <w:rsid w:val="00287AA1"/>
    <w:rsid w:val="002907B1"/>
    <w:rsid w:val="00290FB4"/>
    <w:rsid w:val="00292ECE"/>
    <w:rsid w:val="00293AF0"/>
    <w:rsid w:val="0029417E"/>
    <w:rsid w:val="0029448A"/>
    <w:rsid w:val="00295DC5"/>
    <w:rsid w:val="00296389"/>
    <w:rsid w:val="002970FC"/>
    <w:rsid w:val="002A1566"/>
    <w:rsid w:val="002A253C"/>
    <w:rsid w:val="002A25AF"/>
    <w:rsid w:val="002A2CD0"/>
    <w:rsid w:val="002A3684"/>
    <w:rsid w:val="002A38B2"/>
    <w:rsid w:val="002A5105"/>
    <w:rsid w:val="002A537E"/>
    <w:rsid w:val="002A57C3"/>
    <w:rsid w:val="002A5F2C"/>
    <w:rsid w:val="002A6D41"/>
    <w:rsid w:val="002A720E"/>
    <w:rsid w:val="002A7336"/>
    <w:rsid w:val="002A7C20"/>
    <w:rsid w:val="002B00DD"/>
    <w:rsid w:val="002B0206"/>
    <w:rsid w:val="002B0732"/>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25DF"/>
    <w:rsid w:val="002D334F"/>
    <w:rsid w:val="002D387D"/>
    <w:rsid w:val="002D3942"/>
    <w:rsid w:val="002D3D96"/>
    <w:rsid w:val="002D45CE"/>
    <w:rsid w:val="002D491C"/>
    <w:rsid w:val="002D4B2F"/>
    <w:rsid w:val="002D5BF4"/>
    <w:rsid w:val="002D5D00"/>
    <w:rsid w:val="002D60BD"/>
    <w:rsid w:val="002D6947"/>
    <w:rsid w:val="002D6D6F"/>
    <w:rsid w:val="002D763A"/>
    <w:rsid w:val="002D7AE0"/>
    <w:rsid w:val="002E092B"/>
    <w:rsid w:val="002E172A"/>
    <w:rsid w:val="002E2187"/>
    <w:rsid w:val="002E3B11"/>
    <w:rsid w:val="002E3C46"/>
    <w:rsid w:val="002E3ED5"/>
    <w:rsid w:val="002E4527"/>
    <w:rsid w:val="002E46F3"/>
    <w:rsid w:val="002E504A"/>
    <w:rsid w:val="002E518C"/>
    <w:rsid w:val="002E52DA"/>
    <w:rsid w:val="002E5323"/>
    <w:rsid w:val="002E55F4"/>
    <w:rsid w:val="002E5D89"/>
    <w:rsid w:val="002E5FD1"/>
    <w:rsid w:val="002E64AF"/>
    <w:rsid w:val="002E655F"/>
    <w:rsid w:val="002E6D30"/>
    <w:rsid w:val="002E7004"/>
    <w:rsid w:val="002E7048"/>
    <w:rsid w:val="002E7152"/>
    <w:rsid w:val="002F006D"/>
    <w:rsid w:val="002F063B"/>
    <w:rsid w:val="002F0722"/>
    <w:rsid w:val="002F1384"/>
    <w:rsid w:val="002F1425"/>
    <w:rsid w:val="002F1B07"/>
    <w:rsid w:val="002F1CD6"/>
    <w:rsid w:val="002F1D18"/>
    <w:rsid w:val="002F2084"/>
    <w:rsid w:val="002F2085"/>
    <w:rsid w:val="002F245E"/>
    <w:rsid w:val="002F2AE5"/>
    <w:rsid w:val="002F30E3"/>
    <w:rsid w:val="002F46DA"/>
    <w:rsid w:val="002F47E1"/>
    <w:rsid w:val="002F618A"/>
    <w:rsid w:val="002F7008"/>
    <w:rsid w:val="002F7B1F"/>
    <w:rsid w:val="002F7DC3"/>
    <w:rsid w:val="002F7E01"/>
    <w:rsid w:val="00300275"/>
    <w:rsid w:val="00300BCF"/>
    <w:rsid w:val="00301322"/>
    <w:rsid w:val="00301971"/>
    <w:rsid w:val="00301A15"/>
    <w:rsid w:val="00302A39"/>
    <w:rsid w:val="00302CAB"/>
    <w:rsid w:val="00302E3E"/>
    <w:rsid w:val="00303388"/>
    <w:rsid w:val="0030363D"/>
    <w:rsid w:val="00303701"/>
    <w:rsid w:val="003039A0"/>
    <w:rsid w:val="00303A7F"/>
    <w:rsid w:val="00304333"/>
    <w:rsid w:val="00304F2C"/>
    <w:rsid w:val="0030500D"/>
    <w:rsid w:val="0030541A"/>
    <w:rsid w:val="0030579B"/>
    <w:rsid w:val="00306A0F"/>
    <w:rsid w:val="00310491"/>
    <w:rsid w:val="00310593"/>
    <w:rsid w:val="00311046"/>
    <w:rsid w:val="0031153D"/>
    <w:rsid w:val="00311DA2"/>
    <w:rsid w:val="00311E9F"/>
    <w:rsid w:val="003120E7"/>
    <w:rsid w:val="00312D8C"/>
    <w:rsid w:val="0031338A"/>
    <w:rsid w:val="003133F4"/>
    <w:rsid w:val="003146EF"/>
    <w:rsid w:val="00314B26"/>
    <w:rsid w:val="00315E93"/>
    <w:rsid w:val="0031605B"/>
    <w:rsid w:val="00316C43"/>
    <w:rsid w:val="003170CD"/>
    <w:rsid w:val="003173C9"/>
    <w:rsid w:val="003173EB"/>
    <w:rsid w:val="0031748F"/>
    <w:rsid w:val="0031766F"/>
    <w:rsid w:val="00317AD6"/>
    <w:rsid w:val="00321EF9"/>
    <w:rsid w:val="00322A01"/>
    <w:rsid w:val="00323856"/>
    <w:rsid w:val="00323B8F"/>
    <w:rsid w:val="0032402B"/>
    <w:rsid w:val="00324135"/>
    <w:rsid w:val="00324414"/>
    <w:rsid w:val="00324AD8"/>
    <w:rsid w:val="00324B19"/>
    <w:rsid w:val="00325055"/>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F58"/>
    <w:rsid w:val="00344FAC"/>
    <w:rsid w:val="00345685"/>
    <w:rsid w:val="0034618B"/>
    <w:rsid w:val="00346241"/>
    <w:rsid w:val="00346765"/>
    <w:rsid w:val="00346B72"/>
    <w:rsid w:val="00347FBF"/>
    <w:rsid w:val="00350D82"/>
    <w:rsid w:val="00350FDB"/>
    <w:rsid w:val="003512EE"/>
    <w:rsid w:val="0035158C"/>
    <w:rsid w:val="00351ED2"/>
    <w:rsid w:val="00351F8D"/>
    <w:rsid w:val="00352E05"/>
    <w:rsid w:val="00353224"/>
    <w:rsid w:val="0035331C"/>
    <w:rsid w:val="003535A5"/>
    <w:rsid w:val="003540B4"/>
    <w:rsid w:val="00354313"/>
    <w:rsid w:val="00354631"/>
    <w:rsid w:val="0035500C"/>
    <w:rsid w:val="00355076"/>
    <w:rsid w:val="00355B38"/>
    <w:rsid w:val="003562FB"/>
    <w:rsid w:val="00356E3F"/>
    <w:rsid w:val="00356FFB"/>
    <w:rsid w:val="00360231"/>
    <w:rsid w:val="00360AF2"/>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21C5"/>
    <w:rsid w:val="003731BC"/>
    <w:rsid w:val="00373989"/>
    <w:rsid w:val="00374224"/>
    <w:rsid w:val="003774B8"/>
    <w:rsid w:val="00380198"/>
    <w:rsid w:val="003809D2"/>
    <w:rsid w:val="00381793"/>
    <w:rsid w:val="003819FA"/>
    <w:rsid w:val="00381C4E"/>
    <w:rsid w:val="00382ABB"/>
    <w:rsid w:val="00382FD7"/>
    <w:rsid w:val="00383E7B"/>
    <w:rsid w:val="00384A79"/>
    <w:rsid w:val="00384B05"/>
    <w:rsid w:val="00384BC6"/>
    <w:rsid w:val="00385106"/>
    <w:rsid w:val="0038525F"/>
    <w:rsid w:val="003852FB"/>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3059"/>
    <w:rsid w:val="003A30B4"/>
    <w:rsid w:val="003A30E3"/>
    <w:rsid w:val="003A3602"/>
    <w:rsid w:val="003A36E1"/>
    <w:rsid w:val="003A38BA"/>
    <w:rsid w:val="003A3B2E"/>
    <w:rsid w:val="003A4185"/>
    <w:rsid w:val="003A47E5"/>
    <w:rsid w:val="003A586A"/>
    <w:rsid w:val="003A5E7D"/>
    <w:rsid w:val="003A7D23"/>
    <w:rsid w:val="003B0747"/>
    <w:rsid w:val="003B151B"/>
    <w:rsid w:val="003B20A5"/>
    <w:rsid w:val="003B3A27"/>
    <w:rsid w:val="003B415B"/>
    <w:rsid w:val="003B4533"/>
    <w:rsid w:val="003B5D24"/>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B8E"/>
    <w:rsid w:val="003D107C"/>
    <w:rsid w:val="003D1B03"/>
    <w:rsid w:val="003D1B9E"/>
    <w:rsid w:val="003D20AC"/>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4AA7"/>
    <w:rsid w:val="00404B4F"/>
    <w:rsid w:val="0040503C"/>
    <w:rsid w:val="004050D8"/>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AFC"/>
    <w:rsid w:val="00414C90"/>
    <w:rsid w:val="00414FF3"/>
    <w:rsid w:val="004151CF"/>
    <w:rsid w:val="0041539B"/>
    <w:rsid w:val="00415936"/>
    <w:rsid w:val="00415DD6"/>
    <w:rsid w:val="00416250"/>
    <w:rsid w:val="00416A7C"/>
    <w:rsid w:val="00416C14"/>
    <w:rsid w:val="004172F6"/>
    <w:rsid w:val="00417883"/>
    <w:rsid w:val="0042125D"/>
    <w:rsid w:val="00421875"/>
    <w:rsid w:val="00421C22"/>
    <w:rsid w:val="004226EC"/>
    <w:rsid w:val="004231CA"/>
    <w:rsid w:val="00423B52"/>
    <w:rsid w:val="00425F7D"/>
    <w:rsid w:val="004260EA"/>
    <w:rsid w:val="004265F6"/>
    <w:rsid w:val="004267E2"/>
    <w:rsid w:val="0042709E"/>
    <w:rsid w:val="004271CB"/>
    <w:rsid w:val="00427795"/>
    <w:rsid w:val="00430526"/>
    <w:rsid w:val="004308C4"/>
    <w:rsid w:val="00431484"/>
    <w:rsid w:val="00431515"/>
    <w:rsid w:val="00432771"/>
    <w:rsid w:val="004329DC"/>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4AF"/>
    <w:rsid w:val="00437707"/>
    <w:rsid w:val="00437960"/>
    <w:rsid w:val="00437A67"/>
    <w:rsid w:val="0044010C"/>
    <w:rsid w:val="00440B87"/>
    <w:rsid w:val="004413EF"/>
    <w:rsid w:val="00441C88"/>
    <w:rsid w:val="00442275"/>
    <w:rsid w:val="00442DA4"/>
    <w:rsid w:val="00443E60"/>
    <w:rsid w:val="0044471D"/>
    <w:rsid w:val="00445486"/>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58F"/>
    <w:rsid w:val="00464BA4"/>
    <w:rsid w:val="00464E65"/>
    <w:rsid w:val="004659B2"/>
    <w:rsid w:val="00465B30"/>
    <w:rsid w:val="00466362"/>
    <w:rsid w:val="004664E5"/>
    <w:rsid w:val="00466E3F"/>
    <w:rsid w:val="00467934"/>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CB7"/>
    <w:rsid w:val="00491D6A"/>
    <w:rsid w:val="004922C6"/>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04"/>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BB0"/>
    <w:rsid w:val="004F1297"/>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5B72"/>
    <w:rsid w:val="00505F76"/>
    <w:rsid w:val="0050674C"/>
    <w:rsid w:val="00506A7E"/>
    <w:rsid w:val="005073D9"/>
    <w:rsid w:val="005074EA"/>
    <w:rsid w:val="0050791E"/>
    <w:rsid w:val="005100DB"/>
    <w:rsid w:val="00510C72"/>
    <w:rsid w:val="00513117"/>
    <w:rsid w:val="005133DD"/>
    <w:rsid w:val="005137CE"/>
    <w:rsid w:val="00513AF9"/>
    <w:rsid w:val="005141A1"/>
    <w:rsid w:val="005143EE"/>
    <w:rsid w:val="0051502C"/>
    <w:rsid w:val="005153A0"/>
    <w:rsid w:val="00515418"/>
    <w:rsid w:val="00515428"/>
    <w:rsid w:val="005158F4"/>
    <w:rsid w:val="00516665"/>
    <w:rsid w:val="00516C10"/>
    <w:rsid w:val="00517B38"/>
    <w:rsid w:val="00517E1A"/>
    <w:rsid w:val="00517F10"/>
    <w:rsid w:val="00520112"/>
    <w:rsid w:val="005202CD"/>
    <w:rsid w:val="00520658"/>
    <w:rsid w:val="00520B20"/>
    <w:rsid w:val="005210F4"/>
    <w:rsid w:val="0052122F"/>
    <w:rsid w:val="00521566"/>
    <w:rsid w:val="0052207E"/>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7A5"/>
    <w:rsid w:val="00532D4C"/>
    <w:rsid w:val="00532ED5"/>
    <w:rsid w:val="0053314C"/>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73A5"/>
    <w:rsid w:val="00547892"/>
    <w:rsid w:val="005518BC"/>
    <w:rsid w:val="00551D14"/>
    <w:rsid w:val="0055271C"/>
    <w:rsid w:val="00552DEF"/>
    <w:rsid w:val="00553446"/>
    <w:rsid w:val="005538D6"/>
    <w:rsid w:val="005538E6"/>
    <w:rsid w:val="00553C7F"/>
    <w:rsid w:val="005541D0"/>
    <w:rsid w:val="0055456C"/>
    <w:rsid w:val="00554ACE"/>
    <w:rsid w:val="0055520A"/>
    <w:rsid w:val="00555404"/>
    <w:rsid w:val="005559B5"/>
    <w:rsid w:val="00555A92"/>
    <w:rsid w:val="00556977"/>
    <w:rsid w:val="00556B87"/>
    <w:rsid w:val="00557006"/>
    <w:rsid w:val="005570E4"/>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B72"/>
    <w:rsid w:val="00573DB6"/>
    <w:rsid w:val="005742E8"/>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6E9"/>
    <w:rsid w:val="005C0743"/>
    <w:rsid w:val="005C1038"/>
    <w:rsid w:val="005C2036"/>
    <w:rsid w:val="005C20BC"/>
    <w:rsid w:val="005C2691"/>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7E6"/>
    <w:rsid w:val="005D7C0D"/>
    <w:rsid w:val="005E052D"/>
    <w:rsid w:val="005E056D"/>
    <w:rsid w:val="005E0811"/>
    <w:rsid w:val="005E0A63"/>
    <w:rsid w:val="005E0B99"/>
    <w:rsid w:val="005E0CED"/>
    <w:rsid w:val="005E119E"/>
    <w:rsid w:val="005E1415"/>
    <w:rsid w:val="005E1539"/>
    <w:rsid w:val="005E1B67"/>
    <w:rsid w:val="005E22CB"/>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EC"/>
    <w:rsid w:val="005F4788"/>
    <w:rsid w:val="005F49FC"/>
    <w:rsid w:val="005F5692"/>
    <w:rsid w:val="005F5B6F"/>
    <w:rsid w:val="005F5E11"/>
    <w:rsid w:val="005F5E6D"/>
    <w:rsid w:val="00600150"/>
    <w:rsid w:val="0060058D"/>
    <w:rsid w:val="00600ACB"/>
    <w:rsid w:val="00600D3E"/>
    <w:rsid w:val="00601950"/>
    <w:rsid w:val="00601E7B"/>
    <w:rsid w:val="006024AF"/>
    <w:rsid w:val="00603282"/>
    <w:rsid w:val="006039C4"/>
    <w:rsid w:val="00603B1B"/>
    <w:rsid w:val="00603EC1"/>
    <w:rsid w:val="00604056"/>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BC0"/>
    <w:rsid w:val="00611EA3"/>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42FE"/>
    <w:rsid w:val="00624A16"/>
    <w:rsid w:val="00624B91"/>
    <w:rsid w:val="00624D2B"/>
    <w:rsid w:val="006253F0"/>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03"/>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DA0"/>
    <w:rsid w:val="006565E0"/>
    <w:rsid w:val="00656B43"/>
    <w:rsid w:val="00656E68"/>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BE4"/>
    <w:rsid w:val="00665CDF"/>
    <w:rsid w:val="00665F1A"/>
    <w:rsid w:val="00667B0D"/>
    <w:rsid w:val="00667BAA"/>
    <w:rsid w:val="0067023B"/>
    <w:rsid w:val="00670B72"/>
    <w:rsid w:val="00670BAF"/>
    <w:rsid w:val="00671076"/>
    <w:rsid w:val="00671637"/>
    <w:rsid w:val="00671A9D"/>
    <w:rsid w:val="006729D7"/>
    <w:rsid w:val="00672BD7"/>
    <w:rsid w:val="00673288"/>
    <w:rsid w:val="00673F66"/>
    <w:rsid w:val="006742FC"/>
    <w:rsid w:val="006746B0"/>
    <w:rsid w:val="0067604C"/>
    <w:rsid w:val="0067634B"/>
    <w:rsid w:val="00676510"/>
    <w:rsid w:val="00676AAC"/>
    <w:rsid w:val="0067703C"/>
    <w:rsid w:val="006804C7"/>
    <w:rsid w:val="00680E2B"/>
    <w:rsid w:val="0068117F"/>
    <w:rsid w:val="006819DF"/>
    <w:rsid w:val="00681AD3"/>
    <w:rsid w:val="00682BC5"/>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335C"/>
    <w:rsid w:val="00693728"/>
    <w:rsid w:val="00693B3C"/>
    <w:rsid w:val="00694890"/>
    <w:rsid w:val="00694979"/>
    <w:rsid w:val="00695182"/>
    <w:rsid w:val="00695417"/>
    <w:rsid w:val="006960C7"/>
    <w:rsid w:val="00696BB7"/>
    <w:rsid w:val="00696EBB"/>
    <w:rsid w:val="00697069"/>
    <w:rsid w:val="006972EF"/>
    <w:rsid w:val="006974B1"/>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BE0"/>
    <w:rsid w:val="006D7EEE"/>
    <w:rsid w:val="006E0F72"/>
    <w:rsid w:val="006E1A5F"/>
    <w:rsid w:val="006E227B"/>
    <w:rsid w:val="006E2BD5"/>
    <w:rsid w:val="006E30FF"/>
    <w:rsid w:val="006E3B38"/>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8DB"/>
    <w:rsid w:val="006F3D54"/>
    <w:rsid w:val="006F3DB9"/>
    <w:rsid w:val="006F4608"/>
    <w:rsid w:val="006F4886"/>
    <w:rsid w:val="006F49E0"/>
    <w:rsid w:val="006F4FA7"/>
    <w:rsid w:val="006F503A"/>
    <w:rsid w:val="006F53A9"/>
    <w:rsid w:val="006F566E"/>
    <w:rsid w:val="006F5ECA"/>
    <w:rsid w:val="006F5F2F"/>
    <w:rsid w:val="006F65D0"/>
    <w:rsid w:val="006F66F2"/>
    <w:rsid w:val="006F6AA2"/>
    <w:rsid w:val="006F722A"/>
    <w:rsid w:val="006F7FB1"/>
    <w:rsid w:val="00700084"/>
    <w:rsid w:val="0070058A"/>
    <w:rsid w:val="007005BB"/>
    <w:rsid w:val="007009E4"/>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745F"/>
    <w:rsid w:val="00737483"/>
    <w:rsid w:val="007403FA"/>
    <w:rsid w:val="0074058C"/>
    <w:rsid w:val="00740888"/>
    <w:rsid w:val="00740BBA"/>
    <w:rsid w:val="00741F74"/>
    <w:rsid w:val="007422DC"/>
    <w:rsid w:val="00742B52"/>
    <w:rsid w:val="007439A2"/>
    <w:rsid w:val="00743B4D"/>
    <w:rsid w:val="00744308"/>
    <w:rsid w:val="00744477"/>
    <w:rsid w:val="00744698"/>
    <w:rsid w:val="0074519E"/>
    <w:rsid w:val="00745558"/>
    <w:rsid w:val="007456A8"/>
    <w:rsid w:val="007468DB"/>
    <w:rsid w:val="00746FB5"/>
    <w:rsid w:val="00747726"/>
    <w:rsid w:val="00747AF5"/>
    <w:rsid w:val="00750F39"/>
    <w:rsid w:val="007511BD"/>
    <w:rsid w:val="00751801"/>
    <w:rsid w:val="00751D8F"/>
    <w:rsid w:val="0075208B"/>
    <w:rsid w:val="00752D27"/>
    <w:rsid w:val="0075317A"/>
    <w:rsid w:val="0075337C"/>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60AC"/>
    <w:rsid w:val="007761BB"/>
    <w:rsid w:val="00776914"/>
    <w:rsid w:val="00777997"/>
    <w:rsid w:val="00777D2C"/>
    <w:rsid w:val="0078017E"/>
    <w:rsid w:val="0078028A"/>
    <w:rsid w:val="007809B3"/>
    <w:rsid w:val="00780D6F"/>
    <w:rsid w:val="007819F9"/>
    <w:rsid w:val="007828B2"/>
    <w:rsid w:val="00782D46"/>
    <w:rsid w:val="00782E33"/>
    <w:rsid w:val="00784090"/>
    <w:rsid w:val="007844C1"/>
    <w:rsid w:val="0078469D"/>
    <w:rsid w:val="00784715"/>
    <w:rsid w:val="007853AE"/>
    <w:rsid w:val="00785BCD"/>
    <w:rsid w:val="00786061"/>
    <w:rsid w:val="00786B27"/>
    <w:rsid w:val="00786EF0"/>
    <w:rsid w:val="00787B16"/>
    <w:rsid w:val="00790694"/>
    <w:rsid w:val="00790780"/>
    <w:rsid w:val="007908A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4E57"/>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12EE"/>
    <w:rsid w:val="007B18FB"/>
    <w:rsid w:val="007B1933"/>
    <w:rsid w:val="007B1F87"/>
    <w:rsid w:val="007B1FD9"/>
    <w:rsid w:val="007B2716"/>
    <w:rsid w:val="007B279F"/>
    <w:rsid w:val="007B3033"/>
    <w:rsid w:val="007B38DB"/>
    <w:rsid w:val="007B42AA"/>
    <w:rsid w:val="007B451C"/>
    <w:rsid w:val="007B671D"/>
    <w:rsid w:val="007B7B66"/>
    <w:rsid w:val="007C016D"/>
    <w:rsid w:val="007C0339"/>
    <w:rsid w:val="007C0389"/>
    <w:rsid w:val="007C08F1"/>
    <w:rsid w:val="007C0E34"/>
    <w:rsid w:val="007C120B"/>
    <w:rsid w:val="007C1568"/>
    <w:rsid w:val="007C2594"/>
    <w:rsid w:val="007C30EE"/>
    <w:rsid w:val="007C3486"/>
    <w:rsid w:val="007C37F5"/>
    <w:rsid w:val="007C3CAB"/>
    <w:rsid w:val="007C3E34"/>
    <w:rsid w:val="007C4218"/>
    <w:rsid w:val="007C473D"/>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68F5"/>
    <w:rsid w:val="007F74D2"/>
    <w:rsid w:val="008005B5"/>
    <w:rsid w:val="008008FF"/>
    <w:rsid w:val="00801109"/>
    <w:rsid w:val="00801489"/>
    <w:rsid w:val="008021F0"/>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186"/>
    <w:rsid w:val="00820E74"/>
    <w:rsid w:val="00821301"/>
    <w:rsid w:val="0082140A"/>
    <w:rsid w:val="0082152B"/>
    <w:rsid w:val="0082170A"/>
    <w:rsid w:val="00821718"/>
    <w:rsid w:val="008219DB"/>
    <w:rsid w:val="00822777"/>
    <w:rsid w:val="00822CEB"/>
    <w:rsid w:val="00823092"/>
    <w:rsid w:val="008236BA"/>
    <w:rsid w:val="00823DB2"/>
    <w:rsid w:val="00824A07"/>
    <w:rsid w:val="0082547B"/>
    <w:rsid w:val="00825599"/>
    <w:rsid w:val="00826B91"/>
    <w:rsid w:val="008272BF"/>
    <w:rsid w:val="008274BD"/>
    <w:rsid w:val="0082778C"/>
    <w:rsid w:val="008304CF"/>
    <w:rsid w:val="0083102F"/>
    <w:rsid w:val="00831278"/>
    <w:rsid w:val="008318CA"/>
    <w:rsid w:val="00831A43"/>
    <w:rsid w:val="008324EE"/>
    <w:rsid w:val="008328A2"/>
    <w:rsid w:val="00832970"/>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343A"/>
    <w:rsid w:val="00853E6C"/>
    <w:rsid w:val="0085475A"/>
    <w:rsid w:val="00854EF5"/>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328"/>
    <w:rsid w:val="0086635D"/>
    <w:rsid w:val="0086692A"/>
    <w:rsid w:val="00866EF2"/>
    <w:rsid w:val="00870165"/>
    <w:rsid w:val="00870C4E"/>
    <w:rsid w:val="00870DDF"/>
    <w:rsid w:val="00871366"/>
    <w:rsid w:val="00871B86"/>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EDF"/>
    <w:rsid w:val="008871BC"/>
    <w:rsid w:val="00887DB4"/>
    <w:rsid w:val="008902E0"/>
    <w:rsid w:val="008906D6"/>
    <w:rsid w:val="00890778"/>
    <w:rsid w:val="00890BAA"/>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B1"/>
    <w:rsid w:val="00897265"/>
    <w:rsid w:val="008A01CA"/>
    <w:rsid w:val="008A031C"/>
    <w:rsid w:val="008A0895"/>
    <w:rsid w:val="008A1137"/>
    <w:rsid w:val="008A1833"/>
    <w:rsid w:val="008A242C"/>
    <w:rsid w:val="008A3AB5"/>
    <w:rsid w:val="008A4113"/>
    <w:rsid w:val="008A426D"/>
    <w:rsid w:val="008A42A6"/>
    <w:rsid w:val="008A46F0"/>
    <w:rsid w:val="008A47DE"/>
    <w:rsid w:val="008A4BF7"/>
    <w:rsid w:val="008A524A"/>
    <w:rsid w:val="008A543D"/>
    <w:rsid w:val="008A5597"/>
    <w:rsid w:val="008A56B8"/>
    <w:rsid w:val="008A6956"/>
    <w:rsid w:val="008A76A5"/>
    <w:rsid w:val="008A7E84"/>
    <w:rsid w:val="008A7FFC"/>
    <w:rsid w:val="008B03B5"/>
    <w:rsid w:val="008B0895"/>
    <w:rsid w:val="008B08E6"/>
    <w:rsid w:val="008B0DAE"/>
    <w:rsid w:val="008B1671"/>
    <w:rsid w:val="008B1AD5"/>
    <w:rsid w:val="008B1B3B"/>
    <w:rsid w:val="008B21E8"/>
    <w:rsid w:val="008B268B"/>
    <w:rsid w:val="008B36E2"/>
    <w:rsid w:val="008B45E5"/>
    <w:rsid w:val="008B54C3"/>
    <w:rsid w:val="008B557B"/>
    <w:rsid w:val="008B59AB"/>
    <w:rsid w:val="008B6BC0"/>
    <w:rsid w:val="008B6CFA"/>
    <w:rsid w:val="008B6EFF"/>
    <w:rsid w:val="008B716B"/>
    <w:rsid w:val="008B7C3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287B"/>
    <w:rsid w:val="008D29CC"/>
    <w:rsid w:val="008D2E23"/>
    <w:rsid w:val="008D2E2E"/>
    <w:rsid w:val="008D3128"/>
    <w:rsid w:val="008D3EC7"/>
    <w:rsid w:val="008D41FE"/>
    <w:rsid w:val="008D49AA"/>
    <w:rsid w:val="008D4A79"/>
    <w:rsid w:val="008D4D6B"/>
    <w:rsid w:val="008D4FDC"/>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6F8"/>
    <w:rsid w:val="008F54DF"/>
    <w:rsid w:val="008F5706"/>
    <w:rsid w:val="008F5ACA"/>
    <w:rsid w:val="008F6448"/>
    <w:rsid w:val="008F64B4"/>
    <w:rsid w:val="008F6526"/>
    <w:rsid w:val="008F7732"/>
    <w:rsid w:val="009000D0"/>
    <w:rsid w:val="00900853"/>
    <w:rsid w:val="009011D3"/>
    <w:rsid w:val="0090134A"/>
    <w:rsid w:val="009014D7"/>
    <w:rsid w:val="009016CB"/>
    <w:rsid w:val="0090194B"/>
    <w:rsid w:val="009019CF"/>
    <w:rsid w:val="00901B9E"/>
    <w:rsid w:val="00901CF4"/>
    <w:rsid w:val="00902998"/>
    <w:rsid w:val="00902A58"/>
    <w:rsid w:val="00903244"/>
    <w:rsid w:val="00904303"/>
    <w:rsid w:val="009045CC"/>
    <w:rsid w:val="0090467B"/>
    <w:rsid w:val="00905037"/>
    <w:rsid w:val="00905207"/>
    <w:rsid w:val="009052AE"/>
    <w:rsid w:val="009059D2"/>
    <w:rsid w:val="00905C85"/>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2DF1"/>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58C"/>
    <w:rsid w:val="00985EAC"/>
    <w:rsid w:val="00986138"/>
    <w:rsid w:val="00986446"/>
    <w:rsid w:val="009866CE"/>
    <w:rsid w:val="0098681C"/>
    <w:rsid w:val="00986EC1"/>
    <w:rsid w:val="00987E60"/>
    <w:rsid w:val="0099099E"/>
    <w:rsid w:val="0099107E"/>
    <w:rsid w:val="0099202A"/>
    <w:rsid w:val="009921C4"/>
    <w:rsid w:val="0099230A"/>
    <w:rsid w:val="00992A44"/>
    <w:rsid w:val="00992CB3"/>
    <w:rsid w:val="00992D09"/>
    <w:rsid w:val="009932CE"/>
    <w:rsid w:val="0099358B"/>
    <w:rsid w:val="00993614"/>
    <w:rsid w:val="00993F9F"/>
    <w:rsid w:val="009946C9"/>
    <w:rsid w:val="00994A33"/>
    <w:rsid w:val="00994C4E"/>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60A"/>
    <w:rsid w:val="009C4ADA"/>
    <w:rsid w:val="009C4B16"/>
    <w:rsid w:val="009C5AEF"/>
    <w:rsid w:val="009C5B07"/>
    <w:rsid w:val="009C5C7C"/>
    <w:rsid w:val="009C5D81"/>
    <w:rsid w:val="009C5E61"/>
    <w:rsid w:val="009C6343"/>
    <w:rsid w:val="009C6676"/>
    <w:rsid w:val="009C66F2"/>
    <w:rsid w:val="009C702C"/>
    <w:rsid w:val="009D1002"/>
    <w:rsid w:val="009D135C"/>
    <w:rsid w:val="009D3BAE"/>
    <w:rsid w:val="009D3F60"/>
    <w:rsid w:val="009D417D"/>
    <w:rsid w:val="009D530B"/>
    <w:rsid w:val="009D55CB"/>
    <w:rsid w:val="009D5802"/>
    <w:rsid w:val="009D58F6"/>
    <w:rsid w:val="009D5D10"/>
    <w:rsid w:val="009D62A3"/>
    <w:rsid w:val="009D6874"/>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103FA"/>
    <w:rsid w:val="00A10CBA"/>
    <w:rsid w:val="00A10E91"/>
    <w:rsid w:val="00A10F42"/>
    <w:rsid w:val="00A11025"/>
    <w:rsid w:val="00A113AC"/>
    <w:rsid w:val="00A113F8"/>
    <w:rsid w:val="00A116C6"/>
    <w:rsid w:val="00A11DFE"/>
    <w:rsid w:val="00A11ED3"/>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2A94"/>
    <w:rsid w:val="00A22D83"/>
    <w:rsid w:val="00A2342B"/>
    <w:rsid w:val="00A236A2"/>
    <w:rsid w:val="00A2374C"/>
    <w:rsid w:val="00A23A87"/>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E"/>
    <w:rsid w:val="00A351A4"/>
    <w:rsid w:val="00A3529E"/>
    <w:rsid w:val="00A35A18"/>
    <w:rsid w:val="00A35E69"/>
    <w:rsid w:val="00A370FD"/>
    <w:rsid w:val="00A3737F"/>
    <w:rsid w:val="00A379C5"/>
    <w:rsid w:val="00A40891"/>
    <w:rsid w:val="00A41632"/>
    <w:rsid w:val="00A41824"/>
    <w:rsid w:val="00A42180"/>
    <w:rsid w:val="00A42F84"/>
    <w:rsid w:val="00A43113"/>
    <w:rsid w:val="00A4469A"/>
    <w:rsid w:val="00A44D30"/>
    <w:rsid w:val="00A44FDA"/>
    <w:rsid w:val="00A450ED"/>
    <w:rsid w:val="00A4536F"/>
    <w:rsid w:val="00A454F6"/>
    <w:rsid w:val="00A45743"/>
    <w:rsid w:val="00A45762"/>
    <w:rsid w:val="00A4583B"/>
    <w:rsid w:val="00A46083"/>
    <w:rsid w:val="00A4611F"/>
    <w:rsid w:val="00A46290"/>
    <w:rsid w:val="00A4689B"/>
    <w:rsid w:val="00A5004E"/>
    <w:rsid w:val="00A5038C"/>
    <w:rsid w:val="00A50790"/>
    <w:rsid w:val="00A50FA1"/>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CAC"/>
    <w:rsid w:val="00A74641"/>
    <w:rsid w:val="00A74A18"/>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16D1"/>
    <w:rsid w:val="00AA1B2B"/>
    <w:rsid w:val="00AA2441"/>
    <w:rsid w:val="00AA26D7"/>
    <w:rsid w:val="00AA2AC8"/>
    <w:rsid w:val="00AA2DE9"/>
    <w:rsid w:val="00AA2FFD"/>
    <w:rsid w:val="00AA53B3"/>
    <w:rsid w:val="00AA612B"/>
    <w:rsid w:val="00AA7021"/>
    <w:rsid w:val="00AA72A9"/>
    <w:rsid w:val="00AA7323"/>
    <w:rsid w:val="00AA7D97"/>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40"/>
    <w:rsid w:val="00AB586D"/>
    <w:rsid w:val="00AB5878"/>
    <w:rsid w:val="00AB5C80"/>
    <w:rsid w:val="00AB5CC7"/>
    <w:rsid w:val="00AB5DF1"/>
    <w:rsid w:val="00AB5E73"/>
    <w:rsid w:val="00AB5FC6"/>
    <w:rsid w:val="00AB6B3F"/>
    <w:rsid w:val="00AB6DB0"/>
    <w:rsid w:val="00AB734A"/>
    <w:rsid w:val="00AB73F0"/>
    <w:rsid w:val="00AB74C5"/>
    <w:rsid w:val="00AB770D"/>
    <w:rsid w:val="00AB79AD"/>
    <w:rsid w:val="00AB7A01"/>
    <w:rsid w:val="00AB7B2D"/>
    <w:rsid w:val="00AB7F94"/>
    <w:rsid w:val="00AC0248"/>
    <w:rsid w:val="00AC10D1"/>
    <w:rsid w:val="00AC14A8"/>
    <w:rsid w:val="00AC201F"/>
    <w:rsid w:val="00AC35E1"/>
    <w:rsid w:val="00AC35FC"/>
    <w:rsid w:val="00AC4FB1"/>
    <w:rsid w:val="00AC5027"/>
    <w:rsid w:val="00AC61C6"/>
    <w:rsid w:val="00AC6EF9"/>
    <w:rsid w:val="00AC772D"/>
    <w:rsid w:val="00AD0B91"/>
    <w:rsid w:val="00AD105D"/>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60A3"/>
    <w:rsid w:val="00AF60AE"/>
    <w:rsid w:val="00AF6B04"/>
    <w:rsid w:val="00AF6B15"/>
    <w:rsid w:val="00AF7C72"/>
    <w:rsid w:val="00B000A2"/>
    <w:rsid w:val="00B00386"/>
    <w:rsid w:val="00B00BE9"/>
    <w:rsid w:val="00B0142A"/>
    <w:rsid w:val="00B022CD"/>
    <w:rsid w:val="00B02BC8"/>
    <w:rsid w:val="00B02BE5"/>
    <w:rsid w:val="00B02D50"/>
    <w:rsid w:val="00B02EA2"/>
    <w:rsid w:val="00B03005"/>
    <w:rsid w:val="00B03047"/>
    <w:rsid w:val="00B03B90"/>
    <w:rsid w:val="00B04004"/>
    <w:rsid w:val="00B04AB2"/>
    <w:rsid w:val="00B04B96"/>
    <w:rsid w:val="00B04C76"/>
    <w:rsid w:val="00B04CB3"/>
    <w:rsid w:val="00B04E05"/>
    <w:rsid w:val="00B04E95"/>
    <w:rsid w:val="00B04F49"/>
    <w:rsid w:val="00B0502C"/>
    <w:rsid w:val="00B05090"/>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829"/>
    <w:rsid w:val="00B305A2"/>
    <w:rsid w:val="00B307A3"/>
    <w:rsid w:val="00B30CB6"/>
    <w:rsid w:val="00B30ECA"/>
    <w:rsid w:val="00B31321"/>
    <w:rsid w:val="00B313B1"/>
    <w:rsid w:val="00B31CC8"/>
    <w:rsid w:val="00B31E7C"/>
    <w:rsid w:val="00B3296F"/>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E99"/>
    <w:rsid w:val="00B510CE"/>
    <w:rsid w:val="00B528A7"/>
    <w:rsid w:val="00B52CD7"/>
    <w:rsid w:val="00B5322A"/>
    <w:rsid w:val="00B53259"/>
    <w:rsid w:val="00B54F83"/>
    <w:rsid w:val="00B55237"/>
    <w:rsid w:val="00B56501"/>
    <w:rsid w:val="00B5665D"/>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FDE"/>
    <w:rsid w:val="00B755DB"/>
    <w:rsid w:val="00B75E2A"/>
    <w:rsid w:val="00B7762E"/>
    <w:rsid w:val="00B776C7"/>
    <w:rsid w:val="00B77A77"/>
    <w:rsid w:val="00B80D04"/>
    <w:rsid w:val="00B80FCB"/>
    <w:rsid w:val="00B81488"/>
    <w:rsid w:val="00B81A61"/>
    <w:rsid w:val="00B81C01"/>
    <w:rsid w:val="00B822C6"/>
    <w:rsid w:val="00B822CB"/>
    <w:rsid w:val="00B82459"/>
    <w:rsid w:val="00B82494"/>
    <w:rsid w:val="00B8285D"/>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C20"/>
    <w:rsid w:val="00BC0519"/>
    <w:rsid w:val="00BC054C"/>
    <w:rsid w:val="00BC055E"/>
    <w:rsid w:val="00BC05B9"/>
    <w:rsid w:val="00BC09B1"/>
    <w:rsid w:val="00BC102F"/>
    <w:rsid w:val="00BC11FA"/>
    <w:rsid w:val="00BC2B6D"/>
    <w:rsid w:val="00BC2C7A"/>
    <w:rsid w:val="00BC31E6"/>
    <w:rsid w:val="00BC336C"/>
    <w:rsid w:val="00BC3504"/>
    <w:rsid w:val="00BC38B6"/>
    <w:rsid w:val="00BC4DEA"/>
    <w:rsid w:val="00BC4E9E"/>
    <w:rsid w:val="00BC59E5"/>
    <w:rsid w:val="00BC5EA2"/>
    <w:rsid w:val="00BC67F7"/>
    <w:rsid w:val="00BC6FCA"/>
    <w:rsid w:val="00BC7433"/>
    <w:rsid w:val="00BD052E"/>
    <w:rsid w:val="00BD0942"/>
    <w:rsid w:val="00BD10C5"/>
    <w:rsid w:val="00BD10D2"/>
    <w:rsid w:val="00BD1689"/>
    <w:rsid w:val="00BD1B4C"/>
    <w:rsid w:val="00BD1E0A"/>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D8D"/>
    <w:rsid w:val="00BE4FF0"/>
    <w:rsid w:val="00BE53D5"/>
    <w:rsid w:val="00BE571C"/>
    <w:rsid w:val="00BE7400"/>
    <w:rsid w:val="00BE74C0"/>
    <w:rsid w:val="00BE7554"/>
    <w:rsid w:val="00BE7747"/>
    <w:rsid w:val="00BE7AB9"/>
    <w:rsid w:val="00BE7B6C"/>
    <w:rsid w:val="00BE7D12"/>
    <w:rsid w:val="00BE7DEE"/>
    <w:rsid w:val="00BF0C88"/>
    <w:rsid w:val="00BF0DFD"/>
    <w:rsid w:val="00BF0FFD"/>
    <w:rsid w:val="00BF1063"/>
    <w:rsid w:val="00BF1416"/>
    <w:rsid w:val="00BF1617"/>
    <w:rsid w:val="00BF1B18"/>
    <w:rsid w:val="00BF1CB0"/>
    <w:rsid w:val="00BF1D59"/>
    <w:rsid w:val="00BF2158"/>
    <w:rsid w:val="00BF2176"/>
    <w:rsid w:val="00BF29F5"/>
    <w:rsid w:val="00BF321C"/>
    <w:rsid w:val="00BF34C1"/>
    <w:rsid w:val="00BF3529"/>
    <w:rsid w:val="00BF3DF0"/>
    <w:rsid w:val="00BF4027"/>
    <w:rsid w:val="00BF45CF"/>
    <w:rsid w:val="00BF4B88"/>
    <w:rsid w:val="00BF5D81"/>
    <w:rsid w:val="00BF6147"/>
    <w:rsid w:val="00BF682E"/>
    <w:rsid w:val="00BF6A63"/>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5637"/>
    <w:rsid w:val="00C05FDB"/>
    <w:rsid w:val="00C06BAA"/>
    <w:rsid w:val="00C06FB9"/>
    <w:rsid w:val="00C070C9"/>
    <w:rsid w:val="00C07D2C"/>
    <w:rsid w:val="00C10588"/>
    <w:rsid w:val="00C10752"/>
    <w:rsid w:val="00C1079F"/>
    <w:rsid w:val="00C11762"/>
    <w:rsid w:val="00C119FB"/>
    <w:rsid w:val="00C12791"/>
    <w:rsid w:val="00C1279A"/>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1A82"/>
    <w:rsid w:val="00C21E92"/>
    <w:rsid w:val="00C22186"/>
    <w:rsid w:val="00C2224D"/>
    <w:rsid w:val="00C226D7"/>
    <w:rsid w:val="00C22B64"/>
    <w:rsid w:val="00C22F5B"/>
    <w:rsid w:val="00C2318D"/>
    <w:rsid w:val="00C2378C"/>
    <w:rsid w:val="00C23BE1"/>
    <w:rsid w:val="00C24164"/>
    <w:rsid w:val="00C247A3"/>
    <w:rsid w:val="00C249FE"/>
    <w:rsid w:val="00C261E4"/>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5CED"/>
    <w:rsid w:val="00C3609C"/>
    <w:rsid w:val="00C3698B"/>
    <w:rsid w:val="00C37537"/>
    <w:rsid w:val="00C37AB6"/>
    <w:rsid w:val="00C405EB"/>
    <w:rsid w:val="00C40AB0"/>
    <w:rsid w:val="00C414FB"/>
    <w:rsid w:val="00C41DE1"/>
    <w:rsid w:val="00C42341"/>
    <w:rsid w:val="00C42377"/>
    <w:rsid w:val="00C42520"/>
    <w:rsid w:val="00C42BAB"/>
    <w:rsid w:val="00C42FD8"/>
    <w:rsid w:val="00C4382D"/>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EE7"/>
    <w:rsid w:val="00C626B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040"/>
    <w:rsid w:val="00C93814"/>
    <w:rsid w:val="00C93909"/>
    <w:rsid w:val="00C946F7"/>
    <w:rsid w:val="00C9478A"/>
    <w:rsid w:val="00C94C96"/>
    <w:rsid w:val="00C95779"/>
    <w:rsid w:val="00C95F00"/>
    <w:rsid w:val="00C96AAE"/>
    <w:rsid w:val="00C97289"/>
    <w:rsid w:val="00C974D3"/>
    <w:rsid w:val="00C9768F"/>
    <w:rsid w:val="00C97F45"/>
    <w:rsid w:val="00CA0258"/>
    <w:rsid w:val="00CA035C"/>
    <w:rsid w:val="00CA0608"/>
    <w:rsid w:val="00CA1E54"/>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34C5"/>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1DA"/>
    <w:rsid w:val="00CE1760"/>
    <w:rsid w:val="00CE2440"/>
    <w:rsid w:val="00CE25AC"/>
    <w:rsid w:val="00CE29D6"/>
    <w:rsid w:val="00CE30CE"/>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F5D"/>
    <w:rsid w:val="00CF6A0D"/>
    <w:rsid w:val="00D00E58"/>
    <w:rsid w:val="00D010A6"/>
    <w:rsid w:val="00D0114E"/>
    <w:rsid w:val="00D01DDF"/>
    <w:rsid w:val="00D0224B"/>
    <w:rsid w:val="00D023A6"/>
    <w:rsid w:val="00D02EC9"/>
    <w:rsid w:val="00D031D7"/>
    <w:rsid w:val="00D03D03"/>
    <w:rsid w:val="00D04989"/>
    <w:rsid w:val="00D04F18"/>
    <w:rsid w:val="00D0523F"/>
    <w:rsid w:val="00D061C8"/>
    <w:rsid w:val="00D06229"/>
    <w:rsid w:val="00D063B4"/>
    <w:rsid w:val="00D07333"/>
    <w:rsid w:val="00D078CA"/>
    <w:rsid w:val="00D10446"/>
    <w:rsid w:val="00D10809"/>
    <w:rsid w:val="00D10D99"/>
    <w:rsid w:val="00D11383"/>
    <w:rsid w:val="00D11548"/>
    <w:rsid w:val="00D11E42"/>
    <w:rsid w:val="00D12117"/>
    <w:rsid w:val="00D12534"/>
    <w:rsid w:val="00D131AB"/>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3420"/>
    <w:rsid w:val="00D23778"/>
    <w:rsid w:val="00D24301"/>
    <w:rsid w:val="00D2450C"/>
    <w:rsid w:val="00D24541"/>
    <w:rsid w:val="00D2528A"/>
    <w:rsid w:val="00D25B7B"/>
    <w:rsid w:val="00D25DBF"/>
    <w:rsid w:val="00D26F69"/>
    <w:rsid w:val="00D27356"/>
    <w:rsid w:val="00D275C6"/>
    <w:rsid w:val="00D277F6"/>
    <w:rsid w:val="00D27ACF"/>
    <w:rsid w:val="00D27AF5"/>
    <w:rsid w:val="00D27BDF"/>
    <w:rsid w:val="00D31371"/>
    <w:rsid w:val="00D3178D"/>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0F73"/>
    <w:rsid w:val="00D4150C"/>
    <w:rsid w:val="00D41824"/>
    <w:rsid w:val="00D41D21"/>
    <w:rsid w:val="00D42140"/>
    <w:rsid w:val="00D4224B"/>
    <w:rsid w:val="00D426EB"/>
    <w:rsid w:val="00D429FE"/>
    <w:rsid w:val="00D43F9B"/>
    <w:rsid w:val="00D44179"/>
    <w:rsid w:val="00D4425D"/>
    <w:rsid w:val="00D4426A"/>
    <w:rsid w:val="00D4432A"/>
    <w:rsid w:val="00D444C9"/>
    <w:rsid w:val="00D4468C"/>
    <w:rsid w:val="00D44D4B"/>
    <w:rsid w:val="00D45882"/>
    <w:rsid w:val="00D4591D"/>
    <w:rsid w:val="00D46A3E"/>
    <w:rsid w:val="00D46F44"/>
    <w:rsid w:val="00D47409"/>
    <w:rsid w:val="00D47780"/>
    <w:rsid w:val="00D47CE1"/>
    <w:rsid w:val="00D47D92"/>
    <w:rsid w:val="00D50982"/>
    <w:rsid w:val="00D51677"/>
    <w:rsid w:val="00D519A3"/>
    <w:rsid w:val="00D51A94"/>
    <w:rsid w:val="00D51B15"/>
    <w:rsid w:val="00D523B8"/>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60ED9"/>
    <w:rsid w:val="00D60EF1"/>
    <w:rsid w:val="00D614E7"/>
    <w:rsid w:val="00D6163B"/>
    <w:rsid w:val="00D61FCE"/>
    <w:rsid w:val="00D62111"/>
    <w:rsid w:val="00D621E3"/>
    <w:rsid w:val="00D6233C"/>
    <w:rsid w:val="00D62AE8"/>
    <w:rsid w:val="00D6312E"/>
    <w:rsid w:val="00D6334E"/>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D3"/>
    <w:rsid w:val="00D7656A"/>
    <w:rsid w:val="00D767F9"/>
    <w:rsid w:val="00D76B2C"/>
    <w:rsid w:val="00D76CB2"/>
    <w:rsid w:val="00D76E2E"/>
    <w:rsid w:val="00D77841"/>
    <w:rsid w:val="00D778C0"/>
    <w:rsid w:val="00D80452"/>
    <w:rsid w:val="00D8050E"/>
    <w:rsid w:val="00D81944"/>
    <w:rsid w:val="00D82467"/>
    <w:rsid w:val="00D82CA0"/>
    <w:rsid w:val="00D82D9F"/>
    <w:rsid w:val="00D851B6"/>
    <w:rsid w:val="00D853E3"/>
    <w:rsid w:val="00D858EB"/>
    <w:rsid w:val="00D85BD0"/>
    <w:rsid w:val="00D8692E"/>
    <w:rsid w:val="00D86ABB"/>
    <w:rsid w:val="00D8769E"/>
    <w:rsid w:val="00D901C9"/>
    <w:rsid w:val="00D9021A"/>
    <w:rsid w:val="00D9119E"/>
    <w:rsid w:val="00D913D3"/>
    <w:rsid w:val="00D9188D"/>
    <w:rsid w:val="00D918A1"/>
    <w:rsid w:val="00D91A81"/>
    <w:rsid w:val="00D91F5F"/>
    <w:rsid w:val="00D92199"/>
    <w:rsid w:val="00D929C9"/>
    <w:rsid w:val="00D92A21"/>
    <w:rsid w:val="00D92D2F"/>
    <w:rsid w:val="00D92EBF"/>
    <w:rsid w:val="00D92FB5"/>
    <w:rsid w:val="00D93390"/>
    <w:rsid w:val="00D9370B"/>
    <w:rsid w:val="00D93E32"/>
    <w:rsid w:val="00D94681"/>
    <w:rsid w:val="00D94985"/>
    <w:rsid w:val="00D952DB"/>
    <w:rsid w:val="00D952E6"/>
    <w:rsid w:val="00D955D1"/>
    <w:rsid w:val="00D95624"/>
    <w:rsid w:val="00D95B6A"/>
    <w:rsid w:val="00D96663"/>
    <w:rsid w:val="00D971CE"/>
    <w:rsid w:val="00D971E4"/>
    <w:rsid w:val="00DA007F"/>
    <w:rsid w:val="00DA0287"/>
    <w:rsid w:val="00DA0CF7"/>
    <w:rsid w:val="00DA1322"/>
    <w:rsid w:val="00DA2570"/>
    <w:rsid w:val="00DA31DB"/>
    <w:rsid w:val="00DA33D4"/>
    <w:rsid w:val="00DA3F69"/>
    <w:rsid w:val="00DA3F9D"/>
    <w:rsid w:val="00DA450C"/>
    <w:rsid w:val="00DA49FE"/>
    <w:rsid w:val="00DA4CAD"/>
    <w:rsid w:val="00DA5BFC"/>
    <w:rsid w:val="00DA61E3"/>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9AD"/>
    <w:rsid w:val="00DC0EE5"/>
    <w:rsid w:val="00DC11A6"/>
    <w:rsid w:val="00DC13AB"/>
    <w:rsid w:val="00DC1E3B"/>
    <w:rsid w:val="00DC3509"/>
    <w:rsid w:val="00DC3D22"/>
    <w:rsid w:val="00DC469B"/>
    <w:rsid w:val="00DC4732"/>
    <w:rsid w:val="00DC4A45"/>
    <w:rsid w:val="00DC4C4F"/>
    <w:rsid w:val="00DC653E"/>
    <w:rsid w:val="00DC6AEE"/>
    <w:rsid w:val="00DC7646"/>
    <w:rsid w:val="00DC7A18"/>
    <w:rsid w:val="00DC7A7E"/>
    <w:rsid w:val="00DC7F65"/>
    <w:rsid w:val="00DD00FB"/>
    <w:rsid w:val="00DD0B75"/>
    <w:rsid w:val="00DD1E60"/>
    <w:rsid w:val="00DD21DC"/>
    <w:rsid w:val="00DD242F"/>
    <w:rsid w:val="00DD2D85"/>
    <w:rsid w:val="00DD2D8F"/>
    <w:rsid w:val="00DD2E32"/>
    <w:rsid w:val="00DD2F6B"/>
    <w:rsid w:val="00DD3E95"/>
    <w:rsid w:val="00DD4613"/>
    <w:rsid w:val="00DD4C38"/>
    <w:rsid w:val="00DD5021"/>
    <w:rsid w:val="00DD7960"/>
    <w:rsid w:val="00DD79AA"/>
    <w:rsid w:val="00DD7AC7"/>
    <w:rsid w:val="00DE01BE"/>
    <w:rsid w:val="00DE0876"/>
    <w:rsid w:val="00DE0B56"/>
    <w:rsid w:val="00DE0EF4"/>
    <w:rsid w:val="00DE12EB"/>
    <w:rsid w:val="00DE2348"/>
    <w:rsid w:val="00DE250F"/>
    <w:rsid w:val="00DE2D4D"/>
    <w:rsid w:val="00DE4CC1"/>
    <w:rsid w:val="00DE4ED5"/>
    <w:rsid w:val="00DE580D"/>
    <w:rsid w:val="00DE5837"/>
    <w:rsid w:val="00DE598F"/>
    <w:rsid w:val="00DE59BB"/>
    <w:rsid w:val="00DE5B28"/>
    <w:rsid w:val="00DE63F6"/>
    <w:rsid w:val="00DE6598"/>
    <w:rsid w:val="00DE7292"/>
    <w:rsid w:val="00DE7A2E"/>
    <w:rsid w:val="00DE7B89"/>
    <w:rsid w:val="00DE7BFB"/>
    <w:rsid w:val="00DE7C20"/>
    <w:rsid w:val="00DF0398"/>
    <w:rsid w:val="00DF1073"/>
    <w:rsid w:val="00DF12F1"/>
    <w:rsid w:val="00DF1810"/>
    <w:rsid w:val="00DF1CE8"/>
    <w:rsid w:val="00DF2361"/>
    <w:rsid w:val="00DF2667"/>
    <w:rsid w:val="00DF37D0"/>
    <w:rsid w:val="00DF3C53"/>
    <w:rsid w:val="00DF3F3B"/>
    <w:rsid w:val="00DF42D6"/>
    <w:rsid w:val="00DF4AB3"/>
    <w:rsid w:val="00DF5002"/>
    <w:rsid w:val="00DF596E"/>
    <w:rsid w:val="00DF65ED"/>
    <w:rsid w:val="00DF73FE"/>
    <w:rsid w:val="00E00077"/>
    <w:rsid w:val="00E0083F"/>
    <w:rsid w:val="00E012C1"/>
    <w:rsid w:val="00E0146B"/>
    <w:rsid w:val="00E01C5C"/>
    <w:rsid w:val="00E01D9C"/>
    <w:rsid w:val="00E0411F"/>
    <w:rsid w:val="00E04D07"/>
    <w:rsid w:val="00E05091"/>
    <w:rsid w:val="00E054F0"/>
    <w:rsid w:val="00E0560A"/>
    <w:rsid w:val="00E05945"/>
    <w:rsid w:val="00E05D0A"/>
    <w:rsid w:val="00E05E32"/>
    <w:rsid w:val="00E06647"/>
    <w:rsid w:val="00E069F8"/>
    <w:rsid w:val="00E06AE0"/>
    <w:rsid w:val="00E06B4F"/>
    <w:rsid w:val="00E078E8"/>
    <w:rsid w:val="00E10815"/>
    <w:rsid w:val="00E119CA"/>
    <w:rsid w:val="00E11FA9"/>
    <w:rsid w:val="00E11FFF"/>
    <w:rsid w:val="00E12A02"/>
    <w:rsid w:val="00E12F0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273D"/>
    <w:rsid w:val="00E32CB3"/>
    <w:rsid w:val="00E32EBB"/>
    <w:rsid w:val="00E33190"/>
    <w:rsid w:val="00E33A5A"/>
    <w:rsid w:val="00E33BCE"/>
    <w:rsid w:val="00E33C74"/>
    <w:rsid w:val="00E33E4C"/>
    <w:rsid w:val="00E345C4"/>
    <w:rsid w:val="00E36696"/>
    <w:rsid w:val="00E36F1D"/>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2222"/>
    <w:rsid w:val="00E5308A"/>
    <w:rsid w:val="00E532D6"/>
    <w:rsid w:val="00E535D3"/>
    <w:rsid w:val="00E54A14"/>
    <w:rsid w:val="00E56043"/>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513"/>
    <w:rsid w:val="00E64D4F"/>
    <w:rsid w:val="00E65292"/>
    <w:rsid w:val="00E6556A"/>
    <w:rsid w:val="00E65E0E"/>
    <w:rsid w:val="00E67127"/>
    <w:rsid w:val="00E674F2"/>
    <w:rsid w:val="00E70350"/>
    <w:rsid w:val="00E704AF"/>
    <w:rsid w:val="00E70ED4"/>
    <w:rsid w:val="00E70FAA"/>
    <w:rsid w:val="00E713C1"/>
    <w:rsid w:val="00E71C6D"/>
    <w:rsid w:val="00E72904"/>
    <w:rsid w:val="00E73835"/>
    <w:rsid w:val="00E73EA1"/>
    <w:rsid w:val="00E74677"/>
    <w:rsid w:val="00E747DF"/>
    <w:rsid w:val="00E748E3"/>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965"/>
    <w:rsid w:val="00E84204"/>
    <w:rsid w:val="00E84714"/>
    <w:rsid w:val="00E853D8"/>
    <w:rsid w:val="00E85BF6"/>
    <w:rsid w:val="00E86574"/>
    <w:rsid w:val="00E86706"/>
    <w:rsid w:val="00E86BC6"/>
    <w:rsid w:val="00E87126"/>
    <w:rsid w:val="00E87F9E"/>
    <w:rsid w:val="00E906F2"/>
    <w:rsid w:val="00E91519"/>
    <w:rsid w:val="00E91D87"/>
    <w:rsid w:val="00E920B3"/>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E19"/>
    <w:rsid w:val="00EB02B9"/>
    <w:rsid w:val="00EB03B4"/>
    <w:rsid w:val="00EB0BA2"/>
    <w:rsid w:val="00EB1012"/>
    <w:rsid w:val="00EB1B41"/>
    <w:rsid w:val="00EB29A4"/>
    <w:rsid w:val="00EB3D6A"/>
    <w:rsid w:val="00EB485A"/>
    <w:rsid w:val="00EB48D5"/>
    <w:rsid w:val="00EB48E2"/>
    <w:rsid w:val="00EB4C34"/>
    <w:rsid w:val="00EB4DAE"/>
    <w:rsid w:val="00EB519C"/>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CA4"/>
    <w:rsid w:val="00ED4D0C"/>
    <w:rsid w:val="00ED5974"/>
    <w:rsid w:val="00ED59E6"/>
    <w:rsid w:val="00ED6A6F"/>
    <w:rsid w:val="00ED7B1A"/>
    <w:rsid w:val="00EE059B"/>
    <w:rsid w:val="00EE05D7"/>
    <w:rsid w:val="00EE0944"/>
    <w:rsid w:val="00EE0A32"/>
    <w:rsid w:val="00EE0BE9"/>
    <w:rsid w:val="00EE18BE"/>
    <w:rsid w:val="00EE1FD5"/>
    <w:rsid w:val="00EE2773"/>
    <w:rsid w:val="00EE2EC6"/>
    <w:rsid w:val="00EE308E"/>
    <w:rsid w:val="00EE3EFA"/>
    <w:rsid w:val="00EE3FFA"/>
    <w:rsid w:val="00EE4512"/>
    <w:rsid w:val="00EE4AC2"/>
    <w:rsid w:val="00EE4B31"/>
    <w:rsid w:val="00EE4DCE"/>
    <w:rsid w:val="00EE51F0"/>
    <w:rsid w:val="00EE6886"/>
    <w:rsid w:val="00EE6DC2"/>
    <w:rsid w:val="00EE7082"/>
    <w:rsid w:val="00EE7873"/>
    <w:rsid w:val="00EE7DF5"/>
    <w:rsid w:val="00EF0671"/>
    <w:rsid w:val="00EF08AE"/>
    <w:rsid w:val="00EF0BF4"/>
    <w:rsid w:val="00EF0D9B"/>
    <w:rsid w:val="00EF1035"/>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10E8"/>
    <w:rsid w:val="00F21770"/>
    <w:rsid w:val="00F21EB8"/>
    <w:rsid w:val="00F22004"/>
    <w:rsid w:val="00F22374"/>
    <w:rsid w:val="00F224A4"/>
    <w:rsid w:val="00F226E3"/>
    <w:rsid w:val="00F23519"/>
    <w:rsid w:val="00F23893"/>
    <w:rsid w:val="00F23C46"/>
    <w:rsid w:val="00F241AF"/>
    <w:rsid w:val="00F2476B"/>
    <w:rsid w:val="00F252FA"/>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BAD"/>
    <w:rsid w:val="00F40E60"/>
    <w:rsid w:val="00F411EB"/>
    <w:rsid w:val="00F41786"/>
    <w:rsid w:val="00F41D07"/>
    <w:rsid w:val="00F41D63"/>
    <w:rsid w:val="00F4252F"/>
    <w:rsid w:val="00F42ACE"/>
    <w:rsid w:val="00F42F7A"/>
    <w:rsid w:val="00F434F2"/>
    <w:rsid w:val="00F435B8"/>
    <w:rsid w:val="00F43E5A"/>
    <w:rsid w:val="00F44689"/>
    <w:rsid w:val="00F44E03"/>
    <w:rsid w:val="00F45708"/>
    <w:rsid w:val="00F46461"/>
    <w:rsid w:val="00F468FD"/>
    <w:rsid w:val="00F46CE6"/>
    <w:rsid w:val="00F46F44"/>
    <w:rsid w:val="00F471A6"/>
    <w:rsid w:val="00F47C32"/>
    <w:rsid w:val="00F502CF"/>
    <w:rsid w:val="00F503F5"/>
    <w:rsid w:val="00F50CCF"/>
    <w:rsid w:val="00F50F07"/>
    <w:rsid w:val="00F51B2D"/>
    <w:rsid w:val="00F51BE7"/>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F13"/>
    <w:rsid w:val="00F75FE8"/>
    <w:rsid w:val="00F76045"/>
    <w:rsid w:val="00F7605B"/>
    <w:rsid w:val="00F76201"/>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406E"/>
    <w:rsid w:val="00FE46FF"/>
    <w:rsid w:val="00FE4899"/>
    <w:rsid w:val="00FE539C"/>
    <w:rsid w:val="00FE5913"/>
    <w:rsid w:val="00FE5EEE"/>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E781627E-9B35-4047-AAC2-A0C1A8F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uiPriority w:val="34"/>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909">
      <w:bodyDiv w:val="1"/>
      <w:marLeft w:val="0"/>
      <w:marRight w:val="0"/>
      <w:marTop w:val="0"/>
      <w:marBottom w:val="0"/>
      <w:divBdr>
        <w:top w:val="none" w:sz="0" w:space="0" w:color="auto"/>
        <w:left w:val="none" w:sz="0" w:space="0" w:color="auto"/>
        <w:bottom w:val="none" w:sz="0" w:space="0" w:color="auto"/>
        <w:right w:val="none" w:sz="0" w:space="0" w:color="auto"/>
      </w:divBdr>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customXml/itemProps3.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5B907-BA79-4502-9B23-7DEA88A60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Priscilla Vargas</cp:lastModifiedBy>
  <cp:revision>2</cp:revision>
  <cp:lastPrinted>2022-12-06T23:07:00Z</cp:lastPrinted>
  <dcterms:created xsi:type="dcterms:W3CDTF">2023-02-22T00:32:00Z</dcterms:created>
  <dcterms:modified xsi:type="dcterms:W3CDTF">2023-02-22T00:32:00Z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